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3CE" w:rsidRPr="00FA5973" w:rsidRDefault="004273CE" w:rsidP="00FA5973">
      <w:pPr>
        <w:rPr>
          <w:lang w:val="kk-KZ"/>
        </w:rPr>
      </w:pPr>
      <w:r w:rsidRPr="00FA5973">
        <w:rPr>
          <w:lang w:val="kk-KZ"/>
        </w:rPr>
        <w:t>Әл-Фараби атындағы ҚазҰУ-нің  оқу-әдістемелік кешені</w:t>
      </w:r>
    </w:p>
    <w:p w:rsidR="004273CE" w:rsidRPr="00FA5973" w:rsidRDefault="004273CE" w:rsidP="00FA5973">
      <w:pPr>
        <w:jc w:val="center"/>
        <w:rPr>
          <w:b/>
          <w:lang w:val="kk-KZ"/>
        </w:rPr>
      </w:pPr>
      <w:r w:rsidRPr="00FA5973">
        <w:rPr>
          <w:b/>
          <w:lang w:val="kk-KZ"/>
        </w:rPr>
        <w:t>Әл-Фараби атындағы ҚазҰУ-нің  оқу-әдістемелік кешені</w:t>
      </w:r>
    </w:p>
    <w:p w:rsidR="004273CE" w:rsidRPr="00FA5973" w:rsidRDefault="004273CE" w:rsidP="00FA5973">
      <w:pPr>
        <w:jc w:val="center"/>
        <w:rPr>
          <w:lang w:val="kk-KZ"/>
        </w:rPr>
      </w:pPr>
      <w:r w:rsidRPr="00FA5973">
        <w:rPr>
          <w:lang w:val="kk-KZ"/>
        </w:rPr>
        <w:t>Мамандығы: «Құқықтану»</w:t>
      </w:r>
    </w:p>
    <w:p w:rsidR="004273CE" w:rsidRPr="00FA5973" w:rsidRDefault="004273CE" w:rsidP="00FA5973">
      <w:pPr>
        <w:rPr>
          <w:lang w:val="kk-KZ"/>
        </w:rPr>
      </w:pPr>
      <w:r w:rsidRPr="00FA5973">
        <w:rPr>
          <w:lang w:val="kk-KZ"/>
        </w:rPr>
        <w:t xml:space="preserve">                                                        Шифр: 5В030400</w:t>
      </w:r>
    </w:p>
    <w:p w:rsidR="004273CE" w:rsidRPr="00FA5973" w:rsidRDefault="004273CE" w:rsidP="00FA5973">
      <w:pPr>
        <w:rPr>
          <w:lang w:val="kk-KZ"/>
        </w:rPr>
      </w:pPr>
      <w:r w:rsidRPr="00FA5973">
        <w:rPr>
          <w:lang w:val="kk-KZ"/>
        </w:rPr>
        <w:t xml:space="preserve">                                                        Пән: «ҚР Кеден құқығы»</w:t>
      </w:r>
    </w:p>
    <w:p w:rsidR="004273CE" w:rsidRPr="00FA5973" w:rsidRDefault="004273CE" w:rsidP="00FA5973">
      <w:pPr>
        <w:rPr>
          <w:lang w:val="kk-KZ"/>
        </w:rPr>
      </w:pPr>
    </w:p>
    <w:p w:rsidR="004273CE" w:rsidRPr="00FA5973" w:rsidRDefault="004273CE" w:rsidP="00FA5973">
      <w:pPr>
        <w:pStyle w:val="aa"/>
        <w:ind w:firstLine="360"/>
        <w:jc w:val="center"/>
        <w:rPr>
          <w:b/>
          <w:sz w:val="24"/>
          <w:szCs w:val="24"/>
          <w:lang w:val="kk-KZ"/>
        </w:rPr>
      </w:pPr>
      <w:r w:rsidRPr="00FA5973">
        <w:rPr>
          <w:b/>
          <w:sz w:val="24"/>
          <w:szCs w:val="24"/>
          <w:lang w:val="kk-KZ"/>
        </w:rPr>
        <w:t>Семинар сабақтарының мазмұны</w:t>
      </w:r>
    </w:p>
    <w:p w:rsidR="004273CE" w:rsidRPr="00FA5973" w:rsidRDefault="004273CE" w:rsidP="00FA5973">
      <w:pPr>
        <w:jc w:val="center"/>
        <w:rPr>
          <w:b/>
          <w:lang w:val="kk-KZ"/>
        </w:rPr>
      </w:pPr>
      <w:r w:rsidRPr="00FA5973">
        <w:rPr>
          <w:b/>
          <w:lang w:val="kk-KZ"/>
        </w:rPr>
        <w:t>1</w:t>
      </w:r>
      <w:r w:rsidR="008F7B81">
        <w:rPr>
          <w:b/>
          <w:lang w:val="kk-KZ"/>
        </w:rPr>
        <w:t xml:space="preserve"> </w:t>
      </w:r>
      <w:r w:rsidR="008F7B81" w:rsidRPr="00FA5973">
        <w:rPr>
          <w:b/>
          <w:lang w:val="kk-KZ"/>
        </w:rPr>
        <w:t>Семинар</w:t>
      </w:r>
      <w:r w:rsidRPr="00FA5973">
        <w:rPr>
          <w:b/>
          <w:lang w:val="kk-KZ"/>
        </w:rPr>
        <w:t>. Кедендік бақылаудың құқытық табиғаты</w:t>
      </w:r>
    </w:p>
    <w:p w:rsidR="004273CE" w:rsidRPr="00FA5973" w:rsidRDefault="004273CE" w:rsidP="00FA5973">
      <w:pPr>
        <w:jc w:val="both"/>
        <w:rPr>
          <w:b/>
          <w:lang w:val="kk-KZ"/>
        </w:rPr>
      </w:pPr>
    </w:p>
    <w:p w:rsidR="004273CE" w:rsidRPr="00FA5973" w:rsidRDefault="00FA5973" w:rsidP="00FA5973">
      <w:pPr>
        <w:jc w:val="both"/>
        <w:rPr>
          <w:b/>
        </w:rPr>
      </w:pPr>
      <w:r w:rsidRPr="00FA5973">
        <w:rPr>
          <w:b/>
          <w:lang w:val="kk-KZ"/>
        </w:rPr>
        <w:t>Семинар жоспары</w:t>
      </w:r>
      <w:r w:rsidR="004273CE" w:rsidRPr="00FA5973">
        <w:rPr>
          <w:b/>
        </w:rPr>
        <w:t>:</w:t>
      </w:r>
    </w:p>
    <w:p w:rsidR="004273CE" w:rsidRPr="00FA5973" w:rsidRDefault="004273CE" w:rsidP="00FA5973">
      <w:pPr>
        <w:numPr>
          <w:ilvl w:val="0"/>
          <w:numId w:val="4"/>
        </w:numPr>
        <w:ind w:left="0" w:firstLine="0"/>
        <w:jc w:val="both"/>
      </w:pPr>
      <w:r w:rsidRPr="00FA5973">
        <w:rPr>
          <w:lang w:val="kk-KZ"/>
        </w:rPr>
        <w:t>Кедендік бақылаудың түсінігі</w:t>
      </w:r>
    </w:p>
    <w:p w:rsidR="004273CE" w:rsidRPr="00FA5973" w:rsidRDefault="004273CE" w:rsidP="00FA5973">
      <w:pPr>
        <w:numPr>
          <w:ilvl w:val="0"/>
          <w:numId w:val="4"/>
        </w:numPr>
        <w:ind w:left="0" w:firstLine="0"/>
        <w:jc w:val="both"/>
      </w:pPr>
      <w:r w:rsidRPr="00FA5973">
        <w:rPr>
          <w:lang w:val="kk-KZ"/>
        </w:rPr>
        <w:t>Кедендік бақылауды жүргізудің мақсаттары мен міндеттері</w:t>
      </w:r>
      <w:r w:rsidRPr="00FA5973">
        <w:t>.</w:t>
      </w:r>
    </w:p>
    <w:p w:rsidR="004273CE" w:rsidRPr="00FA5973" w:rsidRDefault="004273CE" w:rsidP="00FA5973">
      <w:pPr>
        <w:numPr>
          <w:ilvl w:val="0"/>
          <w:numId w:val="4"/>
        </w:numPr>
        <w:ind w:left="0" w:firstLine="0"/>
        <w:jc w:val="both"/>
      </w:pPr>
      <w:r w:rsidRPr="00FA5973">
        <w:rPr>
          <w:lang w:val="kk-KZ"/>
        </w:rPr>
        <w:t>Кедендік бақылау жүргізудің қағидалары</w:t>
      </w:r>
      <w:r w:rsidRPr="00FA5973">
        <w:t>.</w:t>
      </w:r>
    </w:p>
    <w:p w:rsidR="004273CE" w:rsidRPr="00FA5973" w:rsidRDefault="004273CE" w:rsidP="00FA5973">
      <w:pPr>
        <w:jc w:val="both"/>
      </w:pPr>
    </w:p>
    <w:p w:rsidR="004273CE" w:rsidRPr="00FA5973" w:rsidRDefault="004273CE" w:rsidP="00FA5973">
      <w:pPr>
        <w:jc w:val="center"/>
        <w:rPr>
          <w:b/>
          <w:lang w:val="kk-KZ"/>
        </w:rPr>
      </w:pPr>
      <w:r w:rsidRPr="00FA5973">
        <w:rPr>
          <w:b/>
          <w:lang w:val="kk-KZ"/>
        </w:rPr>
        <w:t>Ұсынылатын әдебиеттер:</w:t>
      </w:r>
    </w:p>
    <w:p w:rsidR="004273CE" w:rsidRPr="00FA5973" w:rsidRDefault="004273CE" w:rsidP="00FA5973">
      <w:pPr>
        <w:pStyle w:val="2"/>
        <w:spacing w:after="0" w:line="240" w:lineRule="auto"/>
        <w:rPr>
          <w:sz w:val="24"/>
          <w:szCs w:val="24"/>
        </w:rPr>
      </w:pPr>
      <w:r w:rsidRPr="00FA5973">
        <w:rPr>
          <w:sz w:val="24"/>
          <w:szCs w:val="24"/>
          <w:lang w:val="kk-KZ"/>
        </w:rPr>
        <w:t>Нормативті құқы</w:t>
      </w:r>
      <w:r w:rsidR="00FA5973" w:rsidRPr="00FA5973">
        <w:rPr>
          <w:sz w:val="24"/>
          <w:szCs w:val="24"/>
          <w:lang w:val="kk-KZ"/>
        </w:rPr>
        <w:t>қ</w:t>
      </w:r>
      <w:r w:rsidRPr="00FA5973">
        <w:rPr>
          <w:sz w:val="24"/>
          <w:szCs w:val="24"/>
          <w:lang w:val="kk-KZ"/>
        </w:rPr>
        <w:t>тық актілер:</w:t>
      </w:r>
    </w:p>
    <w:p w:rsidR="004273CE" w:rsidRPr="00FA5973" w:rsidRDefault="004273CE" w:rsidP="00FA5973">
      <w:pPr>
        <w:pStyle w:val="a9"/>
        <w:numPr>
          <w:ilvl w:val="0"/>
          <w:numId w:val="2"/>
        </w:numPr>
        <w:tabs>
          <w:tab w:val="left" w:pos="9180"/>
        </w:tabs>
        <w:jc w:val="both"/>
        <w:rPr>
          <w:lang w:val="kk-KZ" w:eastAsia="ko-KR"/>
        </w:rPr>
      </w:pPr>
      <w:r w:rsidRPr="00FA5973">
        <w:rPr>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4273CE" w:rsidRPr="00FA5973" w:rsidRDefault="004273CE" w:rsidP="00FA5973">
      <w:pPr>
        <w:pStyle w:val="a9"/>
        <w:numPr>
          <w:ilvl w:val="0"/>
          <w:numId w:val="2"/>
        </w:numPr>
        <w:tabs>
          <w:tab w:val="left" w:pos="9180"/>
        </w:tabs>
        <w:jc w:val="both"/>
        <w:rPr>
          <w:lang w:val="kk-KZ" w:eastAsia="ko-KR"/>
        </w:rPr>
      </w:pPr>
      <w:r w:rsidRPr="00FA5973">
        <w:rPr>
          <w:lang w:val="kk-KZ" w:eastAsia="ko-KR"/>
        </w:rPr>
        <w:t xml:space="preserve">Кеден Одағының Кеден кодексі. </w:t>
      </w:r>
      <w:r w:rsidRPr="00FA5973">
        <w:rPr>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4273CE" w:rsidRPr="00FA5973" w:rsidRDefault="004273CE" w:rsidP="00FA5973">
      <w:pPr>
        <w:pStyle w:val="a9"/>
        <w:numPr>
          <w:ilvl w:val="0"/>
          <w:numId w:val="2"/>
        </w:numPr>
        <w:tabs>
          <w:tab w:val="left" w:pos="9180"/>
        </w:tabs>
        <w:jc w:val="both"/>
        <w:rPr>
          <w:lang w:val="kk-KZ" w:eastAsia="ko-KR"/>
        </w:rPr>
      </w:pPr>
      <w:r w:rsidRPr="00FA5973">
        <w:rPr>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4273CE" w:rsidRPr="00FA5973" w:rsidRDefault="004273CE" w:rsidP="00FA5973">
      <w:pPr>
        <w:pStyle w:val="2"/>
        <w:spacing w:after="0" w:line="240" w:lineRule="auto"/>
        <w:rPr>
          <w:sz w:val="24"/>
          <w:szCs w:val="24"/>
          <w:lang w:val="kk-KZ"/>
        </w:rPr>
      </w:pPr>
    </w:p>
    <w:p w:rsidR="004273CE" w:rsidRPr="00FA5973" w:rsidRDefault="004273CE" w:rsidP="00FA5973">
      <w:pPr>
        <w:pStyle w:val="2"/>
        <w:spacing w:after="0" w:line="240" w:lineRule="auto"/>
        <w:rPr>
          <w:sz w:val="24"/>
          <w:szCs w:val="24"/>
          <w:lang w:val="kk-KZ"/>
        </w:rPr>
      </w:pPr>
      <w:r w:rsidRPr="00FA5973">
        <w:rPr>
          <w:sz w:val="24"/>
          <w:szCs w:val="24"/>
          <w:lang w:val="kk-KZ"/>
        </w:rPr>
        <w:t>Әдебиеттер:</w:t>
      </w:r>
    </w:p>
    <w:p w:rsidR="004273CE" w:rsidRPr="00FA5973" w:rsidRDefault="004273CE" w:rsidP="00FA5973">
      <w:pPr>
        <w:tabs>
          <w:tab w:val="left" w:pos="0"/>
        </w:tabs>
        <w:jc w:val="both"/>
        <w:rPr>
          <w:b/>
        </w:rPr>
      </w:pPr>
      <w:r w:rsidRPr="00FA5973">
        <w:rPr>
          <w:b/>
          <w:lang w:val="kk-KZ"/>
        </w:rPr>
        <w:t>А</w:t>
      </w:r>
      <w:r w:rsidRPr="00FA5973">
        <w:rPr>
          <w:b/>
        </w:rPr>
        <w:t xml:space="preserve">) </w:t>
      </w:r>
      <w:r w:rsidR="00FA5973" w:rsidRPr="00FA5973">
        <w:rPr>
          <w:b/>
          <w:lang w:val="kk-KZ"/>
        </w:rPr>
        <w:t>Негізгі әдебиетттер</w:t>
      </w:r>
      <w:r w:rsidRPr="00FA5973">
        <w:rPr>
          <w:b/>
        </w:rPr>
        <w:t>:</w:t>
      </w:r>
    </w:p>
    <w:p w:rsidR="004273CE" w:rsidRPr="00FA5973" w:rsidRDefault="004273CE" w:rsidP="00FA5973">
      <w:pPr>
        <w:numPr>
          <w:ilvl w:val="0"/>
          <w:numId w:val="1"/>
        </w:numPr>
        <w:tabs>
          <w:tab w:val="num" w:pos="426"/>
        </w:tabs>
        <w:ind w:left="0" w:firstLine="0"/>
        <w:jc w:val="both"/>
      </w:pPr>
      <w:r w:rsidRPr="00FA5973">
        <w:t xml:space="preserve">Магомедова А.И., Хасанова Е.З. ГАТТ: правовая природа и структура // Вестник Санкт-Петербургского Государственного Университета, Серия: Философия и социально-экономические науки, СПб. - </w:t>
      </w:r>
      <w:smartTag w:uri="urn:schemas-microsoft-com:office:smarttags" w:element="metricconverter">
        <w:smartTagPr>
          <w:attr w:name="ProductID" w:val="1992 г"/>
        </w:smartTagPr>
        <w:r w:rsidRPr="00FA5973">
          <w:t>1992 г</w:t>
        </w:r>
      </w:smartTag>
      <w:r w:rsidRPr="00FA5973">
        <w:t>. – 48</w:t>
      </w:r>
    </w:p>
    <w:p w:rsidR="004273CE" w:rsidRPr="00FA5973" w:rsidRDefault="004273CE" w:rsidP="00FA5973">
      <w:pPr>
        <w:numPr>
          <w:ilvl w:val="0"/>
          <w:numId w:val="1"/>
        </w:numPr>
        <w:tabs>
          <w:tab w:val="num" w:pos="1134"/>
        </w:tabs>
        <w:jc w:val="both"/>
      </w:pPr>
      <w:proofErr w:type="spellStart"/>
      <w:r w:rsidRPr="00FA5973">
        <w:rPr>
          <w:color w:val="000000"/>
        </w:rPr>
        <w:t>Алибеков</w:t>
      </w:r>
      <w:proofErr w:type="spellEnd"/>
      <w:r w:rsidRPr="00FA5973">
        <w:rPr>
          <w:color w:val="000000"/>
        </w:rPr>
        <w:t xml:space="preserve"> С. Т. "</w:t>
      </w:r>
      <w:proofErr w:type="spellStart"/>
      <w:r w:rsidRPr="00FA5973">
        <w:rPr>
          <w:color w:val="000000"/>
          <w:lang w:eastAsia="ko-KR"/>
        </w:rPr>
        <w:t>Қазақстанның</w:t>
      </w:r>
      <w:proofErr w:type="spellEnd"/>
      <w:r w:rsidRPr="00FA5973">
        <w:rPr>
          <w:color w:val="000000"/>
          <w:lang w:eastAsia="ko-KR"/>
        </w:rPr>
        <w:t xml:space="preserve"> </w:t>
      </w:r>
      <w:proofErr w:type="spellStart"/>
      <w:r w:rsidRPr="00FA5973">
        <w:rPr>
          <w:color w:val="000000"/>
          <w:lang w:eastAsia="ko-KR"/>
        </w:rPr>
        <w:t>кеден</w:t>
      </w:r>
      <w:proofErr w:type="spellEnd"/>
      <w:r w:rsidRPr="00FA5973">
        <w:rPr>
          <w:color w:val="000000"/>
          <w:lang w:eastAsia="ko-KR"/>
        </w:rPr>
        <w:t xml:space="preserve"> </w:t>
      </w:r>
      <w:proofErr w:type="spellStart"/>
      <w:r w:rsidRPr="00FA5973">
        <w:rPr>
          <w:color w:val="000000"/>
          <w:lang w:eastAsia="ko-KR"/>
        </w:rPr>
        <w:t>құқығы</w:t>
      </w:r>
      <w:proofErr w:type="spellEnd"/>
      <w:r w:rsidRPr="00FA5973">
        <w:rPr>
          <w:color w:val="000000"/>
          <w:lang w:eastAsia="ko-KR"/>
        </w:rPr>
        <w:t xml:space="preserve">: </w:t>
      </w:r>
      <w:proofErr w:type="spellStart"/>
      <w:r w:rsidRPr="00FA5973">
        <w:rPr>
          <w:color w:val="000000"/>
          <w:lang w:eastAsia="ko-KR"/>
        </w:rPr>
        <w:t>жалпы</w:t>
      </w:r>
      <w:proofErr w:type="spellEnd"/>
      <w:r w:rsidRPr="00FA5973">
        <w:rPr>
          <w:color w:val="000000"/>
          <w:lang w:eastAsia="ko-KR"/>
        </w:rPr>
        <w:t xml:space="preserve"> </w:t>
      </w:r>
      <w:proofErr w:type="spellStart"/>
      <w:r w:rsidRPr="00FA5973">
        <w:rPr>
          <w:color w:val="000000"/>
          <w:lang w:eastAsia="ko-KR"/>
        </w:rPr>
        <w:t>және</w:t>
      </w:r>
      <w:proofErr w:type="spellEnd"/>
      <w:r w:rsidRPr="00FA5973">
        <w:rPr>
          <w:color w:val="000000"/>
          <w:lang w:eastAsia="ko-KR"/>
        </w:rPr>
        <w:t xml:space="preserve"> </w:t>
      </w:r>
      <w:proofErr w:type="spellStart"/>
      <w:r w:rsidRPr="00FA5973">
        <w:rPr>
          <w:color w:val="000000"/>
          <w:lang w:eastAsia="ko-KR"/>
        </w:rPr>
        <w:t>ерекше</w:t>
      </w:r>
      <w:proofErr w:type="spellEnd"/>
      <w:r w:rsidRPr="00FA5973">
        <w:rPr>
          <w:color w:val="000000"/>
          <w:lang w:eastAsia="ko-KR"/>
        </w:rPr>
        <w:t xml:space="preserve"> </w:t>
      </w:r>
      <w:proofErr w:type="spellStart"/>
      <w:r w:rsidRPr="00FA5973">
        <w:rPr>
          <w:color w:val="000000"/>
          <w:lang w:eastAsia="ko-KR"/>
        </w:rPr>
        <w:t>бө</w:t>
      </w:r>
      <w:proofErr w:type="gramStart"/>
      <w:r w:rsidRPr="00FA5973">
        <w:rPr>
          <w:color w:val="000000"/>
          <w:lang w:eastAsia="ko-KR"/>
        </w:rPr>
        <w:t>л</w:t>
      </w:r>
      <w:proofErr w:type="gramEnd"/>
      <w:r w:rsidRPr="00FA5973">
        <w:rPr>
          <w:color w:val="000000"/>
          <w:lang w:eastAsia="ko-KR"/>
        </w:rPr>
        <w:t>ім</w:t>
      </w:r>
      <w:proofErr w:type="spellEnd"/>
      <w:r w:rsidRPr="00FA5973">
        <w:rPr>
          <w:color w:val="000000"/>
        </w:rPr>
        <w:t xml:space="preserve">". – Алматы, </w:t>
      </w:r>
      <w:r w:rsidRPr="00FA5973">
        <w:rPr>
          <w:color w:val="000000"/>
          <w:lang w:eastAsia="ko-KR"/>
        </w:rPr>
        <w:t>200</w:t>
      </w:r>
      <w:r w:rsidRPr="00FA5973">
        <w:rPr>
          <w:color w:val="000000"/>
          <w:lang w:val="kk-KZ" w:eastAsia="ko-KR"/>
        </w:rPr>
        <w:t>8</w:t>
      </w:r>
      <w:proofErr w:type="spellStart"/>
      <w:r w:rsidRPr="00FA5973">
        <w:rPr>
          <w:color w:val="000000"/>
          <w:lang w:eastAsia="ko-KR"/>
        </w:rPr>
        <w:t>жыл</w:t>
      </w:r>
      <w:proofErr w:type="spellEnd"/>
      <w:r w:rsidRPr="00FA5973">
        <w:rPr>
          <w:color w:val="000000"/>
        </w:rPr>
        <w:t>.</w:t>
      </w:r>
    </w:p>
    <w:p w:rsidR="004273CE" w:rsidRPr="00FA5973" w:rsidRDefault="004273CE" w:rsidP="00FA5973">
      <w:pPr>
        <w:numPr>
          <w:ilvl w:val="0"/>
          <w:numId w:val="1"/>
        </w:numPr>
        <w:tabs>
          <w:tab w:val="num" w:pos="426"/>
        </w:tabs>
        <w:ind w:left="0" w:firstLine="0"/>
        <w:jc w:val="both"/>
      </w:pPr>
      <w:r w:rsidRPr="00FA5973">
        <w:t xml:space="preserve">Гребенщикова Л.В., </w:t>
      </w:r>
      <w:proofErr w:type="spellStart"/>
      <w:r w:rsidRPr="00FA5973">
        <w:t>Кубасова</w:t>
      </w:r>
      <w:proofErr w:type="spellEnd"/>
      <w:r w:rsidRPr="00FA5973">
        <w:t xml:space="preserve"> И.А., </w:t>
      </w:r>
      <w:proofErr w:type="spellStart"/>
      <w:r w:rsidRPr="00FA5973">
        <w:t>Сарсембаев</w:t>
      </w:r>
      <w:proofErr w:type="spellEnd"/>
      <w:r w:rsidRPr="00FA5973">
        <w:t xml:space="preserve"> М.А. Таможенное законодательство Казахстана и международные таможенные конвенции. – Алматы, 1996. </w:t>
      </w:r>
    </w:p>
    <w:p w:rsidR="004273CE" w:rsidRPr="00FA5973" w:rsidRDefault="004273CE" w:rsidP="00FA5973">
      <w:pPr>
        <w:pStyle w:val="a9"/>
        <w:numPr>
          <w:ilvl w:val="0"/>
          <w:numId w:val="1"/>
        </w:numPr>
        <w:ind w:left="0" w:firstLine="0"/>
        <w:jc w:val="both"/>
      </w:pPr>
      <w:r w:rsidRPr="00FA5973">
        <w:t>Данилова Е.В. ВТО: регулирование торговли услугами. - М.: Академкнига, 2003. – 220 с.</w:t>
      </w:r>
    </w:p>
    <w:p w:rsidR="004273CE" w:rsidRPr="00FA5973" w:rsidRDefault="004273CE" w:rsidP="00FA5973">
      <w:pPr>
        <w:pStyle w:val="a9"/>
        <w:numPr>
          <w:ilvl w:val="0"/>
          <w:numId w:val="1"/>
        </w:numPr>
        <w:ind w:left="0" w:firstLine="0"/>
        <w:jc w:val="both"/>
      </w:pPr>
      <w:proofErr w:type="spellStart"/>
      <w:r w:rsidRPr="00FA5973">
        <w:t>Дюмулен</w:t>
      </w:r>
      <w:proofErr w:type="spellEnd"/>
      <w:r w:rsidRPr="00FA5973">
        <w:t xml:space="preserve"> И. Торгово-политическая система ГАТТ: принципы, правовые нормы и правила // Внешняя торговля, М. - </w:t>
      </w:r>
      <w:smartTag w:uri="urn:schemas-microsoft-com:office:smarttags" w:element="metricconverter">
        <w:smartTagPr>
          <w:attr w:name="ProductID" w:val="1993 г"/>
        </w:smartTagPr>
        <w:r w:rsidRPr="00FA5973">
          <w:t>1993 г</w:t>
        </w:r>
      </w:smartTag>
      <w:r w:rsidRPr="00FA5973">
        <w:t>. №7/8, стр. 34-44.</w:t>
      </w:r>
    </w:p>
    <w:p w:rsidR="004273CE" w:rsidRPr="00FA5973" w:rsidRDefault="004273CE" w:rsidP="00FA5973">
      <w:pPr>
        <w:pStyle w:val="a9"/>
        <w:numPr>
          <w:ilvl w:val="0"/>
          <w:numId w:val="1"/>
        </w:numPr>
        <w:ind w:left="0" w:firstLine="0"/>
        <w:jc w:val="both"/>
      </w:pPr>
      <w:proofErr w:type="spellStart"/>
      <w:r w:rsidRPr="00FA5973">
        <w:t>Жакупова</w:t>
      </w:r>
      <w:proofErr w:type="spellEnd"/>
      <w:r w:rsidRPr="00FA5973">
        <w:t xml:space="preserve"> Р.Б. Перспективы правового регулирования сотрудничества РК с ВТО. </w:t>
      </w:r>
      <w:proofErr w:type="spellStart"/>
      <w:r w:rsidRPr="00FA5973">
        <w:t>Дис</w:t>
      </w:r>
      <w:proofErr w:type="spellEnd"/>
      <w:r w:rsidRPr="00FA5973">
        <w:t xml:space="preserve">. канд. </w:t>
      </w:r>
      <w:proofErr w:type="spellStart"/>
      <w:r w:rsidRPr="00FA5973">
        <w:t>юрид</w:t>
      </w:r>
      <w:proofErr w:type="spellEnd"/>
      <w:r w:rsidRPr="00FA5973">
        <w:t xml:space="preserve"> наук. – Алматы, 2002. – 169 с.</w:t>
      </w:r>
    </w:p>
    <w:p w:rsidR="004273CE" w:rsidRPr="00FA5973" w:rsidRDefault="004273CE" w:rsidP="00FA5973">
      <w:pPr>
        <w:numPr>
          <w:ilvl w:val="0"/>
          <w:numId w:val="1"/>
        </w:numPr>
        <w:tabs>
          <w:tab w:val="num" w:pos="426"/>
        </w:tabs>
        <w:ind w:left="0" w:firstLine="0"/>
        <w:jc w:val="both"/>
      </w:pPr>
      <w:r w:rsidRPr="00FA5973">
        <w:t xml:space="preserve">Правовое регулирование внешнеэкономической деятельности (Учебное и практическое пособие) /Под ред. </w:t>
      </w:r>
      <w:proofErr w:type="gramStart"/>
      <w:r w:rsidRPr="00FA5973">
        <w:t>М-А</w:t>
      </w:r>
      <w:proofErr w:type="gramEnd"/>
      <w:r w:rsidRPr="00FA5973">
        <w:t xml:space="preserve">. </w:t>
      </w:r>
      <w:proofErr w:type="spellStart"/>
      <w:r w:rsidRPr="00FA5973">
        <w:t>Сарсенбаева</w:t>
      </w:r>
      <w:proofErr w:type="spellEnd"/>
      <w:r w:rsidRPr="00FA5973">
        <w:t>. - Алматы, 1997.</w:t>
      </w:r>
    </w:p>
    <w:p w:rsidR="004273CE" w:rsidRPr="00FA5973" w:rsidRDefault="004273CE" w:rsidP="00FA5973">
      <w:pPr>
        <w:contextualSpacing/>
        <w:jc w:val="both"/>
      </w:pPr>
      <w:r w:rsidRPr="00FA5973">
        <w:rPr>
          <w:b/>
          <w:lang w:val="kk-KZ"/>
        </w:rPr>
        <w:t>Б</w:t>
      </w:r>
      <w:r w:rsidRPr="00FA5973">
        <w:rPr>
          <w:b/>
        </w:rPr>
        <w:t xml:space="preserve">) </w:t>
      </w:r>
      <w:r w:rsidRPr="00FA5973">
        <w:rPr>
          <w:b/>
          <w:lang w:val="kk-KZ"/>
        </w:rPr>
        <w:t>Қосымша әдебиеттер</w:t>
      </w:r>
      <w:r w:rsidRPr="00FA5973">
        <w:rPr>
          <w:b/>
        </w:rPr>
        <w:t>:</w:t>
      </w:r>
    </w:p>
    <w:p w:rsidR="004273CE" w:rsidRPr="00FA5973" w:rsidRDefault="004273CE" w:rsidP="00FA5973">
      <w:pPr>
        <w:pStyle w:val="a9"/>
        <w:numPr>
          <w:ilvl w:val="0"/>
          <w:numId w:val="8"/>
        </w:numPr>
        <w:tabs>
          <w:tab w:val="left" w:pos="284"/>
          <w:tab w:val="left" w:pos="426"/>
        </w:tabs>
        <w:ind w:left="0" w:firstLine="0"/>
        <w:jc w:val="both"/>
      </w:pPr>
      <w:proofErr w:type="spellStart"/>
      <w:r w:rsidRPr="00FA5973">
        <w:t>Джерембаев</w:t>
      </w:r>
      <w:proofErr w:type="spellEnd"/>
      <w:r w:rsidRPr="00FA5973">
        <w:t xml:space="preserve"> Е., </w:t>
      </w:r>
      <w:proofErr w:type="spellStart"/>
      <w:r w:rsidRPr="00FA5973">
        <w:t>Баймагамбетов</w:t>
      </w:r>
      <w:proofErr w:type="spellEnd"/>
      <w:r w:rsidRPr="00FA5973">
        <w:t xml:space="preserve"> Л. Таможенная политика и возможности региональной интеграции Казахстана на современном этапе. // Казахстан и мировое сообщество, 1996, № 3. С.17.</w:t>
      </w:r>
    </w:p>
    <w:p w:rsidR="004273CE" w:rsidRPr="00FA5973" w:rsidRDefault="004273CE" w:rsidP="00FA5973">
      <w:pPr>
        <w:pStyle w:val="a9"/>
        <w:numPr>
          <w:ilvl w:val="0"/>
          <w:numId w:val="8"/>
        </w:numPr>
        <w:tabs>
          <w:tab w:val="left" w:pos="284"/>
          <w:tab w:val="left" w:pos="426"/>
        </w:tabs>
        <w:ind w:left="0" w:firstLine="0"/>
        <w:jc w:val="both"/>
      </w:pPr>
      <w:proofErr w:type="spellStart"/>
      <w:r w:rsidRPr="00FA5973">
        <w:lastRenderedPageBreak/>
        <w:t>Исингарин</w:t>
      </w:r>
      <w:proofErr w:type="spellEnd"/>
      <w:r w:rsidRPr="00FA5973">
        <w:t xml:space="preserve"> Н. Проблемы интеграции в СНГ. - Алматы: 1998.</w:t>
      </w:r>
    </w:p>
    <w:p w:rsidR="004273CE" w:rsidRPr="00FA5973" w:rsidRDefault="004273CE" w:rsidP="00FA5973">
      <w:pPr>
        <w:pStyle w:val="a9"/>
        <w:numPr>
          <w:ilvl w:val="0"/>
          <w:numId w:val="8"/>
        </w:numPr>
        <w:tabs>
          <w:tab w:val="left" w:pos="284"/>
          <w:tab w:val="left" w:pos="426"/>
        </w:tabs>
        <w:ind w:left="0" w:firstLine="0"/>
        <w:jc w:val="both"/>
      </w:pPr>
      <w:proofErr w:type="spellStart"/>
      <w:r w:rsidRPr="00FA5973">
        <w:t>Исингарин</w:t>
      </w:r>
      <w:proofErr w:type="spellEnd"/>
      <w:r w:rsidRPr="00FA5973">
        <w:t xml:space="preserve"> Н.К. Пути развития, формы и механизм интеграционных процессов в СНГ. Автореферат диссертации на соискание ученой степени доктора экономических наук. Институт региональных экономических исследований (ИРЭИ). М., 1999г.</w:t>
      </w:r>
    </w:p>
    <w:p w:rsidR="004273CE" w:rsidRPr="00FA5973" w:rsidRDefault="004273CE" w:rsidP="00FA5973">
      <w:pPr>
        <w:pStyle w:val="a9"/>
        <w:numPr>
          <w:ilvl w:val="0"/>
          <w:numId w:val="8"/>
        </w:numPr>
        <w:tabs>
          <w:tab w:val="left" w:pos="284"/>
          <w:tab w:val="left" w:pos="426"/>
        </w:tabs>
        <w:ind w:left="0" w:firstLine="0"/>
        <w:jc w:val="both"/>
      </w:pPr>
      <w:proofErr w:type="spellStart"/>
      <w:r w:rsidRPr="00FA5973">
        <w:t>Касымов</w:t>
      </w:r>
      <w:proofErr w:type="spellEnd"/>
      <w:r w:rsidRPr="00FA5973">
        <w:t xml:space="preserve"> Г. О некоторых аспектах работы таможенных органов Республики  Казахстан   в  переходный   период.   Документы Международной конференции «</w:t>
      </w:r>
      <w:proofErr w:type="spellStart"/>
      <w:r w:rsidRPr="00FA5973">
        <w:t>Трансазия</w:t>
      </w:r>
      <w:proofErr w:type="spellEnd"/>
      <w:r w:rsidRPr="00FA5973">
        <w:t>». Алматы, 1997.</w:t>
      </w:r>
    </w:p>
    <w:p w:rsidR="004273CE" w:rsidRPr="00FA5973" w:rsidRDefault="004273CE" w:rsidP="00FA5973">
      <w:pPr>
        <w:pStyle w:val="a9"/>
        <w:numPr>
          <w:ilvl w:val="0"/>
          <w:numId w:val="8"/>
        </w:numPr>
        <w:tabs>
          <w:tab w:val="left" w:pos="284"/>
          <w:tab w:val="left" w:pos="426"/>
        </w:tabs>
        <w:ind w:left="0" w:firstLine="0"/>
        <w:jc w:val="both"/>
      </w:pPr>
      <w:r w:rsidRPr="00FA5973">
        <w:t>Н</w:t>
      </w:r>
      <w:proofErr w:type="gramStart"/>
      <w:r w:rsidRPr="00FA5973">
        <w:rPr>
          <w:lang w:val="en-US"/>
        </w:rPr>
        <w:t>a</w:t>
      </w:r>
      <w:proofErr w:type="gramEnd"/>
      <w:r w:rsidRPr="00FA5973">
        <w:t>з</w:t>
      </w:r>
      <w:r w:rsidRPr="00FA5973">
        <w:rPr>
          <w:lang w:val="en-US"/>
        </w:rPr>
        <w:t>a</w:t>
      </w:r>
      <w:proofErr w:type="spellStart"/>
      <w:r w:rsidRPr="00FA5973">
        <w:t>рб</w:t>
      </w:r>
      <w:proofErr w:type="spellEnd"/>
      <w:r w:rsidRPr="00FA5973">
        <w:rPr>
          <w:lang w:val="en-US"/>
        </w:rPr>
        <w:t>a</w:t>
      </w:r>
      <w:r w:rsidRPr="00FA5973">
        <w:t>ев</w:t>
      </w:r>
      <w:r w:rsidRPr="00FA5973">
        <w:rPr>
          <w:lang w:val="en-US"/>
        </w:rPr>
        <w:t>a</w:t>
      </w:r>
      <w:r w:rsidRPr="00FA5973">
        <w:t xml:space="preserve"> Д.Н. Дин</w:t>
      </w:r>
      <w:r w:rsidRPr="00FA5973">
        <w:rPr>
          <w:lang w:val="en-US"/>
        </w:rPr>
        <w:t>a</w:t>
      </w:r>
      <w:proofErr w:type="spellStart"/>
      <w:r w:rsidRPr="00FA5973">
        <w:t>мик</w:t>
      </w:r>
      <w:proofErr w:type="spellEnd"/>
      <w:r w:rsidRPr="00FA5973">
        <w:rPr>
          <w:lang w:val="en-US"/>
        </w:rPr>
        <w:t>a</w:t>
      </w:r>
      <w:r w:rsidRPr="00FA5973">
        <w:t xml:space="preserve"> </w:t>
      </w:r>
      <w:proofErr w:type="spellStart"/>
      <w:r w:rsidRPr="00FA5973">
        <w:t>политиче</w:t>
      </w:r>
      <w:proofErr w:type="spellEnd"/>
      <w:r w:rsidRPr="00FA5973">
        <w:rPr>
          <w:lang w:val="en-US"/>
        </w:rPr>
        <w:t>c</w:t>
      </w:r>
      <w:proofErr w:type="spellStart"/>
      <w:r w:rsidRPr="00FA5973">
        <w:t>ки</w:t>
      </w:r>
      <w:proofErr w:type="spellEnd"/>
      <w:r w:rsidRPr="00FA5973">
        <w:rPr>
          <w:lang w:val="en-US"/>
        </w:rPr>
        <w:t>x</w:t>
      </w:r>
      <w:r w:rsidRPr="00FA5973">
        <w:t xml:space="preserve"> </w:t>
      </w:r>
      <w:proofErr w:type="spellStart"/>
      <w:r w:rsidRPr="00FA5973">
        <w:t>проце</w:t>
      </w:r>
      <w:proofErr w:type="spellEnd"/>
      <w:r w:rsidRPr="00FA5973">
        <w:rPr>
          <w:lang w:val="en-US"/>
        </w:rPr>
        <w:t>cc</w:t>
      </w:r>
      <w:proofErr w:type="spellStart"/>
      <w:r w:rsidRPr="00FA5973">
        <w:t>ов</w:t>
      </w:r>
      <w:proofErr w:type="spellEnd"/>
      <w:r w:rsidRPr="00FA5973">
        <w:t xml:space="preserve"> в Центр</w:t>
      </w:r>
      <w:r w:rsidRPr="00FA5973">
        <w:rPr>
          <w:lang w:val="en-US"/>
        </w:rPr>
        <w:t>a</w:t>
      </w:r>
      <w:proofErr w:type="spellStart"/>
      <w:r w:rsidRPr="00FA5973">
        <w:t>льной</w:t>
      </w:r>
      <w:proofErr w:type="spellEnd"/>
      <w:r w:rsidRPr="00FA5973">
        <w:t xml:space="preserve"> </w:t>
      </w:r>
      <w:r w:rsidRPr="00FA5973">
        <w:rPr>
          <w:lang w:val="en-US"/>
        </w:rPr>
        <w:t>A</w:t>
      </w:r>
      <w:proofErr w:type="spellStart"/>
      <w:r w:rsidRPr="00FA5973">
        <w:t>зии</w:t>
      </w:r>
      <w:proofErr w:type="spellEnd"/>
      <w:r w:rsidRPr="00FA5973">
        <w:t xml:space="preserve">. - </w:t>
      </w:r>
      <w:r w:rsidRPr="00FA5973">
        <w:rPr>
          <w:lang w:val="en-US"/>
        </w:rPr>
        <w:t>A</w:t>
      </w:r>
      <w:r w:rsidRPr="00FA5973">
        <w:t>лм</w:t>
      </w:r>
      <w:r w:rsidRPr="00FA5973">
        <w:rPr>
          <w:lang w:val="en-US"/>
        </w:rPr>
        <w:t>a</w:t>
      </w:r>
      <w:r w:rsidRPr="00FA5973">
        <w:t>ты, 2005. - /</w:t>
      </w:r>
      <w:r w:rsidRPr="00FA5973">
        <w:rPr>
          <w:lang w:val="en-US"/>
        </w:rPr>
        <w:t>www</w:t>
      </w:r>
      <w:r w:rsidRPr="00FA5973">
        <w:t>.</w:t>
      </w:r>
      <w:proofErr w:type="spellStart"/>
      <w:r w:rsidRPr="00FA5973">
        <w:rPr>
          <w:lang w:val="en-US"/>
        </w:rPr>
        <w:t>iimp</w:t>
      </w:r>
      <w:proofErr w:type="spellEnd"/>
      <w:r w:rsidRPr="00FA5973">
        <w:t>.</w:t>
      </w:r>
      <w:proofErr w:type="spellStart"/>
      <w:r w:rsidRPr="00FA5973">
        <w:rPr>
          <w:lang w:val="en-US"/>
        </w:rPr>
        <w:t>kz</w:t>
      </w:r>
      <w:proofErr w:type="spellEnd"/>
      <w:r w:rsidRPr="00FA5973">
        <w:t>/.</w:t>
      </w:r>
    </w:p>
    <w:p w:rsidR="004273CE" w:rsidRPr="00FA5973" w:rsidRDefault="004273CE" w:rsidP="00FA5973">
      <w:pPr>
        <w:pStyle w:val="a9"/>
        <w:numPr>
          <w:ilvl w:val="0"/>
          <w:numId w:val="8"/>
        </w:numPr>
        <w:tabs>
          <w:tab w:val="left" w:pos="284"/>
          <w:tab w:val="left" w:pos="426"/>
        </w:tabs>
        <w:ind w:left="0" w:firstLine="0"/>
        <w:jc w:val="both"/>
      </w:pPr>
      <w:r w:rsidRPr="00FA5973">
        <w:t>Полуэктов А., Многосторонняя система ГАТТ: до и после “уругвайского” раунда // Внешняя торговля. - 1994. - № 4. - С. 23.</w:t>
      </w:r>
    </w:p>
    <w:p w:rsidR="004273CE" w:rsidRPr="00FA5973" w:rsidRDefault="004273CE" w:rsidP="00FA5973">
      <w:pPr>
        <w:pStyle w:val="a9"/>
        <w:numPr>
          <w:ilvl w:val="0"/>
          <w:numId w:val="8"/>
        </w:numPr>
        <w:tabs>
          <w:tab w:val="left" w:pos="284"/>
          <w:tab w:val="left" w:pos="426"/>
        </w:tabs>
        <w:ind w:left="0" w:firstLine="0"/>
        <w:jc w:val="both"/>
      </w:pPr>
      <w:proofErr w:type="spellStart"/>
      <w:r w:rsidRPr="00FA5973">
        <w:t>Оразбаков</w:t>
      </w:r>
      <w:proofErr w:type="spellEnd"/>
      <w:r w:rsidRPr="00FA5973">
        <w:t xml:space="preserve"> Г. Проце</w:t>
      </w:r>
      <w:proofErr w:type="gramStart"/>
      <w:r w:rsidRPr="00FA5973">
        <w:t>сс вст</w:t>
      </w:r>
      <w:proofErr w:type="gramEnd"/>
      <w:r w:rsidRPr="00FA5973">
        <w:t>упления Казахстана в ВТО и оценка последствий на экономику страны // Аль-Пари, 2002, № 4. – С. 42.</w:t>
      </w:r>
    </w:p>
    <w:bookmarkStart w:id="0" w:name="_ftnref3"/>
    <w:p w:rsidR="004273CE" w:rsidRPr="00FA5973" w:rsidRDefault="004273CE" w:rsidP="00FA5973">
      <w:pPr>
        <w:pStyle w:val="af2"/>
        <w:numPr>
          <w:ilvl w:val="0"/>
          <w:numId w:val="8"/>
        </w:numPr>
        <w:tabs>
          <w:tab w:val="left" w:pos="284"/>
          <w:tab w:val="left" w:pos="426"/>
        </w:tabs>
        <w:ind w:left="0" w:firstLine="0"/>
        <w:jc w:val="both"/>
        <w:rPr>
          <w:sz w:val="24"/>
          <w:szCs w:val="24"/>
        </w:rPr>
      </w:pPr>
      <w:r w:rsidRPr="00FA5973">
        <w:rPr>
          <w:sz w:val="24"/>
          <w:szCs w:val="24"/>
        </w:rPr>
        <w:fldChar w:fldCharType="begin"/>
      </w:r>
      <w:r w:rsidRPr="00FA5973">
        <w:rPr>
          <w:sz w:val="24"/>
          <w:szCs w:val="24"/>
        </w:rPr>
        <w:instrText xml:space="preserve"> HYPERLINK "http://www.km.ru/referats/D90BF5BBF44B4B838811E80F07CCDCF5" \l "_ftn3" </w:instrText>
      </w:r>
      <w:r w:rsidRPr="00FA5973">
        <w:rPr>
          <w:sz w:val="24"/>
          <w:szCs w:val="24"/>
        </w:rPr>
        <w:fldChar w:fldCharType="separate"/>
      </w:r>
      <w:r w:rsidRPr="00FA5973">
        <w:rPr>
          <w:sz w:val="24"/>
          <w:szCs w:val="24"/>
        </w:rPr>
        <w:t>Смитиенко Б. М. Всемирная торговая организация в мировой экономике и перспективы вступления России в ВТО. – М.: Финансовая академия, 2002</w:t>
      </w:r>
      <w:r w:rsidRPr="00FA5973">
        <w:rPr>
          <w:sz w:val="24"/>
          <w:szCs w:val="24"/>
        </w:rPr>
        <w:fldChar w:fldCharType="end"/>
      </w:r>
      <w:bookmarkEnd w:id="0"/>
      <w:r w:rsidRPr="00FA5973">
        <w:rPr>
          <w:sz w:val="24"/>
          <w:szCs w:val="24"/>
        </w:rPr>
        <w:t>. – 302 с.</w:t>
      </w:r>
    </w:p>
    <w:p w:rsidR="004273CE" w:rsidRPr="00FA5973" w:rsidRDefault="004273CE" w:rsidP="00FA5973">
      <w:pPr>
        <w:pStyle w:val="a9"/>
        <w:numPr>
          <w:ilvl w:val="0"/>
          <w:numId w:val="8"/>
        </w:numPr>
        <w:tabs>
          <w:tab w:val="left" w:pos="284"/>
          <w:tab w:val="left" w:pos="426"/>
        </w:tabs>
        <w:ind w:left="0" w:firstLine="0"/>
        <w:jc w:val="both"/>
      </w:pPr>
      <w:r w:rsidRPr="00FA5973">
        <w:t>Пахомов А.А. Тарифные переговоры в рамках присоединения Казахстана к ВТО // Внешняя торговля – 2000 - №2 - c. 34.</w:t>
      </w:r>
    </w:p>
    <w:p w:rsidR="004273CE" w:rsidRPr="00FA5973" w:rsidRDefault="004273CE" w:rsidP="00FA5973">
      <w:pPr>
        <w:pStyle w:val="a9"/>
        <w:numPr>
          <w:ilvl w:val="0"/>
          <w:numId w:val="8"/>
        </w:numPr>
        <w:tabs>
          <w:tab w:val="left" w:pos="284"/>
          <w:tab w:val="left" w:pos="426"/>
        </w:tabs>
        <w:ind w:left="0" w:firstLine="0"/>
        <w:jc w:val="both"/>
      </w:pPr>
      <w:proofErr w:type="spellStart"/>
      <w:r w:rsidRPr="00FA5973">
        <w:t>Пайзаханова</w:t>
      </w:r>
      <w:proofErr w:type="spellEnd"/>
      <w:r w:rsidRPr="00FA5973">
        <w:t xml:space="preserve"> В.А. Проблемы вступления Казахстана в ВТО: вопросы развития агропромышленного сектора // </w:t>
      </w:r>
      <w:hyperlink r:id="rId9" w:history="1">
        <w:r w:rsidRPr="00FA5973">
          <w:rPr>
            <w:rStyle w:val="af4"/>
            <w:rFonts w:eastAsiaTheme="majorEastAsia"/>
          </w:rPr>
          <w:t xml:space="preserve">Вестник </w:t>
        </w:r>
        <w:proofErr w:type="spellStart"/>
        <w:r w:rsidRPr="00FA5973">
          <w:rPr>
            <w:rStyle w:val="af4"/>
            <w:rFonts w:eastAsiaTheme="majorEastAsia"/>
          </w:rPr>
          <w:t>КазНУ</w:t>
        </w:r>
        <w:proofErr w:type="spellEnd"/>
      </w:hyperlink>
      <w:r w:rsidRPr="00FA5973">
        <w:t xml:space="preserve">, </w:t>
      </w:r>
      <w:hyperlink r:id="rId10" w:history="1">
        <w:r w:rsidRPr="00FA5973">
          <w:rPr>
            <w:rStyle w:val="af4"/>
            <w:rFonts w:eastAsiaTheme="majorEastAsia"/>
          </w:rPr>
          <w:t>2011</w:t>
        </w:r>
      </w:hyperlink>
      <w:r w:rsidRPr="00FA5973">
        <w:t xml:space="preserve">, № </w:t>
      </w:r>
      <w:hyperlink r:id="rId11" w:history="1">
        <w:r w:rsidRPr="00FA5973">
          <w:rPr>
            <w:rStyle w:val="af4"/>
            <w:rFonts w:eastAsiaTheme="majorEastAsia"/>
          </w:rPr>
          <w:t>6</w:t>
        </w:r>
      </w:hyperlink>
      <w:r w:rsidRPr="00FA5973">
        <w:t>. С. 9-11.</w:t>
      </w:r>
    </w:p>
    <w:p w:rsidR="004273CE" w:rsidRPr="00FA5973" w:rsidRDefault="004273CE" w:rsidP="00FA5973">
      <w:pPr>
        <w:pStyle w:val="a9"/>
        <w:numPr>
          <w:ilvl w:val="0"/>
          <w:numId w:val="8"/>
        </w:numPr>
        <w:tabs>
          <w:tab w:val="left" w:pos="284"/>
          <w:tab w:val="left" w:pos="426"/>
        </w:tabs>
        <w:ind w:left="0" w:firstLine="0"/>
        <w:jc w:val="both"/>
      </w:pPr>
      <w:r w:rsidRPr="00FA5973">
        <w:t xml:space="preserve">Чернышев С.В. Механизм регулирования международной торговли: нормы и правила ГАТТ: Сборник научных трудов, Всесоюзный Научно-исследовательский Конъюнктурный Институт,  М. - </w:t>
      </w:r>
      <w:smartTag w:uri="urn:schemas-microsoft-com:office:smarttags" w:element="metricconverter">
        <w:smartTagPr>
          <w:attr w:name="ProductID" w:val="1991 г"/>
        </w:smartTagPr>
        <w:r w:rsidRPr="00FA5973">
          <w:t>1991 г</w:t>
        </w:r>
      </w:smartTag>
      <w:r w:rsidRPr="00FA5973">
        <w:t>. - 71 с.</w:t>
      </w:r>
    </w:p>
    <w:p w:rsidR="004273CE" w:rsidRPr="00FA5973" w:rsidRDefault="004273CE" w:rsidP="00FA5973">
      <w:pPr>
        <w:jc w:val="both"/>
      </w:pPr>
    </w:p>
    <w:p w:rsidR="004273CE" w:rsidRPr="00FA5973" w:rsidRDefault="004273CE" w:rsidP="00FA5973">
      <w:pPr>
        <w:pStyle w:val="6"/>
        <w:spacing w:line="240" w:lineRule="auto"/>
        <w:jc w:val="center"/>
        <w:rPr>
          <w:rFonts w:ascii="Times New Roman" w:hAnsi="Times New Roman"/>
          <w:sz w:val="24"/>
          <w:szCs w:val="24"/>
          <w:lang w:val="ru-RU"/>
        </w:rPr>
      </w:pPr>
      <w:r w:rsidRPr="00FA5973">
        <w:rPr>
          <w:rFonts w:ascii="Times New Roman" w:hAnsi="Times New Roman"/>
          <w:sz w:val="24"/>
          <w:szCs w:val="24"/>
          <w:lang w:val="ru-RU"/>
        </w:rPr>
        <w:t xml:space="preserve">2 Семинар. </w:t>
      </w:r>
      <w:proofErr w:type="spellStart"/>
      <w:r w:rsidRPr="00FA5973">
        <w:rPr>
          <w:rFonts w:ascii="Times New Roman" w:hAnsi="Times New Roman"/>
          <w:sz w:val="24"/>
          <w:szCs w:val="24"/>
          <w:lang w:val="ru-RU"/>
        </w:rPr>
        <w:t>Кеден</w:t>
      </w:r>
      <w:proofErr w:type="spellEnd"/>
      <w:r w:rsidRPr="00FA5973">
        <w:rPr>
          <w:rFonts w:ascii="Times New Roman" w:hAnsi="Times New Roman"/>
          <w:sz w:val="24"/>
          <w:szCs w:val="24"/>
          <w:lang w:val="ru-RU"/>
        </w:rPr>
        <w:t xml:space="preserve"> </w:t>
      </w:r>
      <w:proofErr w:type="spellStart"/>
      <w:r w:rsidRPr="00FA5973">
        <w:rPr>
          <w:rFonts w:ascii="Times New Roman" w:hAnsi="Times New Roman"/>
          <w:sz w:val="24"/>
          <w:szCs w:val="24"/>
          <w:lang w:val="ru-RU"/>
        </w:rPr>
        <w:t>одағы</w:t>
      </w:r>
      <w:proofErr w:type="spellEnd"/>
      <w:r w:rsidRPr="00FA5973">
        <w:rPr>
          <w:rFonts w:ascii="Times New Roman" w:hAnsi="Times New Roman"/>
          <w:sz w:val="24"/>
          <w:szCs w:val="24"/>
          <w:lang w:val="ru-RU"/>
        </w:rPr>
        <w:t xml:space="preserve"> </w:t>
      </w:r>
      <w:proofErr w:type="spellStart"/>
      <w:r w:rsidRPr="00FA5973">
        <w:rPr>
          <w:rFonts w:ascii="Times New Roman" w:hAnsi="Times New Roman"/>
          <w:sz w:val="24"/>
          <w:szCs w:val="24"/>
          <w:lang w:val="ru-RU"/>
        </w:rPr>
        <w:t>заңнамасы</w:t>
      </w:r>
      <w:proofErr w:type="spellEnd"/>
      <w:r w:rsidRPr="00FA5973">
        <w:rPr>
          <w:rFonts w:ascii="Times New Roman" w:hAnsi="Times New Roman"/>
          <w:sz w:val="24"/>
          <w:szCs w:val="24"/>
          <w:lang w:val="ru-RU"/>
        </w:rPr>
        <w:t xml:space="preserve"> </w:t>
      </w:r>
      <w:proofErr w:type="spellStart"/>
      <w:r w:rsidRPr="00FA5973">
        <w:rPr>
          <w:rFonts w:ascii="Times New Roman" w:hAnsi="Times New Roman"/>
          <w:sz w:val="24"/>
          <w:szCs w:val="24"/>
          <w:lang w:val="ru-RU"/>
        </w:rPr>
        <w:t>бойынша</w:t>
      </w:r>
      <w:proofErr w:type="spellEnd"/>
      <w:r w:rsidRPr="00FA5973">
        <w:rPr>
          <w:rFonts w:ascii="Times New Roman" w:hAnsi="Times New Roman"/>
          <w:sz w:val="24"/>
          <w:szCs w:val="24"/>
          <w:lang w:val="ru-RU"/>
        </w:rPr>
        <w:t xml:space="preserve"> </w:t>
      </w:r>
      <w:proofErr w:type="spellStart"/>
      <w:r w:rsidRPr="00FA5973">
        <w:rPr>
          <w:rFonts w:ascii="Times New Roman" w:hAnsi="Times New Roman"/>
          <w:sz w:val="24"/>
          <w:szCs w:val="24"/>
          <w:lang w:val="ru-RU"/>
        </w:rPr>
        <w:t>кеденді</w:t>
      </w:r>
      <w:proofErr w:type="gramStart"/>
      <w:r w:rsidRPr="00FA5973">
        <w:rPr>
          <w:rFonts w:ascii="Times New Roman" w:hAnsi="Times New Roman"/>
          <w:sz w:val="24"/>
          <w:szCs w:val="24"/>
          <w:lang w:val="ru-RU"/>
        </w:rPr>
        <w:t>к</w:t>
      </w:r>
      <w:proofErr w:type="spellEnd"/>
      <w:proofErr w:type="gramEnd"/>
      <w:r w:rsidRPr="00FA5973">
        <w:rPr>
          <w:rFonts w:ascii="Times New Roman" w:hAnsi="Times New Roman"/>
          <w:sz w:val="24"/>
          <w:szCs w:val="24"/>
          <w:lang w:val="ru-RU"/>
        </w:rPr>
        <w:t xml:space="preserve"> </w:t>
      </w:r>
      <w:proofErr w:type="spellStart"/>
      <w:r w:rsidRPr="00FA5973">
        <w:rPr>
          <w:rFonts w:ascii="Times New Roman" w:hAnsi="Times New Roman"/>
          <w:sz w:val="24"/>
          <w:szCs w:val="24"/>
          <w:lang w:val="ru-RU"/>
        </w:rPr>
        <w:t>бақылаудың</w:t>
      </w:r>
      <w:proofErr w:type="spellEnd"/>
      <w:r w:rsidRPr="00FA5973">
        <w:rPr>
          <w:rFonts w:ascii="Times New Roman" w:hAnsi="Times New Roman"/>
          <w:sz w:val="24"/>
          <w:szCs w:val="24"/>
          <w:lang w:val="ru-RU"/>
        </w:rPr>
        <w:t xml:space="preserve"> </w:t>
      </w:r>
      <w:proofErr w:type="spellStart"/>
      <w:r w:rsidRPr="00FA5973">
        <w:rPr>
          <w:rFonts w:ascii="Times New Roman" w:hAnsi="Times New Roman"/>
          <w:sz w:val="24"/>
          <w:szCs w:val="24"/>
          <w:lang w:val="ru-RU"/>
        </w:rPr>
        <w:t>түрлері</w:t>
      </w:r>
      <w:proofErr w:type="spellEnd"/>
      <w:r w:rsidRPr="00FA5973">
        <w:rPr>
          <w:rFonts w:ascii="Times New Roman" w:hAnsi="Times New Roman"/>
          <w:sz w:val="24"/>
          <w:szCs w:val="24"/>
          <w:lang w:val="ru-RU"/>
        </w:rPr>
        <w:t xml:space="preserve"> мен </w:t>
      </w:r>
      <w:proofErr w:type="spellStart"/>
      <w:r w:rsidRPr="00FA5973">
        <w:rPr>
          <w:rFonts w:ascii="Times New Roman" w:hAnsi="Times New Roman"/>
          <w:sz w:val="24"/>
          <w:szCs w:val="24"/>
          <w:lang w:val="ru-RU"/>
        </w:rPr>
        <w:t>нысаны</w:t>
      </w:r>
      <w:proofErr w:type="spellEnd"/>
    </w:p>
    <w:p w:rsidR="00FA5973" w:rsidRPr="00FA5973" w:rsidRDefault="00FA5973" w:rsidP="00FA5973">
      <w:pPr>
        <w:jc w:val="both"/>
        <w:rPr>
          <w:b/>
          <w:lang w:val="kk-KZ"/>
        </w:rPr>
      </w:pPr>
    </w:p>
    <w:p w:rsidR="00FA5973" w:rsidRPr="00FA5973" w:rsidRDefault="00FA5973" w:rsidP="00FA5973">
      <w:pPr>
        <w:jc w:val="both"/>
        <w:rPr>
          <w:b/>
        </w:rPr>
      </w:pPr>
      <w:r w:rsidRPr="00FA5973">
        <w:rPr>
          <w:b/>
          <w:lang w:val="kk-KZ"/>
        </w:rPr>
        <w:t>Семинар жоспары</w:t>
      </w:r>
      <w:r w:rsidRPr="00FA5973">
        <w:rPr>
          <w:b/>
        </w:rPr>
        <w:t>:</w:t>
      </w:r>
    </w:p>
    <w:p w:rsidR="004273CE" w:rsidRPr="00FA5973" w:rsidRDefault="004273CE" w:rsidP="00FA5973"/>
    <w:p w:rsidR="004273CE" w:rsidRPr="00FA5973" w:rsidRDefault="004273CE" w:rsidP="00FA5973">
      <w:pPr>
        <w:numPr>
          <w:ilvl w:val="0"/>
          <w:numId w:val="9"/>
        </w:numPr>
        <w:ind w:left="0" w:firstLine="0"/>
        <w:jc w:val="both"/>
      </w:pPr>
      <w:r w:rsidRPr="00FA5973">
        <w:rPr>
          <w:lang w:val="kk-KZ"/>
        </w:rPr>
        <w:t>Кедендік бақылаудың түрлері</w:t>
      </w:r>
      <w:r w:rsidRPr="00FA5973">
        <w:t xml:space="preserve">. </w:t>
      </w:r>
    </w:p>
    <w:p w:rsidR="004273CE" w:rsidRPr="00FA5973" w:rsidRDefault="004273CE" w:rsidP="00FA5973">
      <w:pPr>
        <w:numPr>
          <w:ilvl w:val="0"/>
          <w:numId w:val="9"/>
        </w:numPr>
        <w:ind w:left="0" w:firstLine="0"/>
        <w:jc w:val="both"/>
      </w:pPr>
      <w:r w:rsidRPr="00FA5973">
        <w:rPr>
          <w:lang w:val="kk-KZ"/>
        </w:rPr>
        <w:t>Кедендік бақылаудың нысандары</w:t>
      </w:r>
      <w:r w:rsidRPr="00FA5973">
        <w:t>.</w:t>
      </w:r>
    </w:p>
    <w:p w:rsidR="004273CE" w:rsidRPr="00FA5973" w:rsidRDefault="004273CE" w:rsidP="00FA5973">
      <w:pPr>
        <w:jc w:val="both"/>
        <w:rPr>
          <w:b/>
        </w:rPr>
      </w:pPr>
    </w:p>
    <w:p w:rsidR="004273CE" w:rsidRPr="00FA5973" w:rsidRDefault="004273CE" w:rsidP="00FA5973">
      <w:pPr>
        <w:jc w:val="center"/>
        <w:rPr>
          <w:b/>
          <w:lang w:val="kk-KZ"/>
        </w:rPr>
      </w:pPr>
      <w:r w:rsidRPr="00FA5973">
        <w:rPr>
          <w:b/>
          <w:lang w:val="kk-KZ"/>
        </w:rPr>
        <w:t>Ұсынылатын әдебиеттер:</w:t>
      </w:r>
    </w:p>
    <w:p w:rsidR="004273CE" w:rsidRPr="00FA5973" w:rsidRDefault="004273CE" w:rsidP="00FA5973">
      <w:pPr>
        <w:pStyle w:val="2"/>
        <w:spacing w:after="0" w:line="240" w:lineRule="auto"/>
        <w:rPr>
          <w:sz w:val="24"/>
          <w:szCs w:val="24"/>
        </w:rPr>
      </w:pPr>
      <w:r w:rsidRPr="00FA5973">
        <w:rPr>
          <w:sz w:val="24"/>
          <w:szCs w:val="24"/>
          <w:lang w:val="kk-KZ"/>
        </w:rPr>
        <w:t>Нормативті құқықтық актілер:</w:t>
      </w:r>
    </w:p>
    <w:p w:rsidR="00012AB4" w:rsidRPr="00FA5973" w:rsidRDefault="00012AB4" w:rsidP="00FA5973">
      <w:pPr>
        <w:pStyle w:val="a9"/>
        <w:numPr>
          <w:ilvl w:val="0"/>
          <w:numId w:val="17"/>
        </w:numPr>
        <w:tabs>
          <w:tab w:val="left" w:pos="9180"/>
        </w:tabs>
        <w:jc w:val="both"/>
        <w:rPr>
          <w:lang w:val="kk-KZ" w:eastAsia="ko-KR"/>
        </w:rPr>
      </w:pPr>
      <w:r w:rsidRPr="00FA5973">
        <w:rPr>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012AB4" w:rsidRPr="00FA5973" w:rsidRDefault="00012AB4" w:rsidP="00FA5973">
      <w:pPr>
        <w:pStyle w:val="a9"/>
        <w:numPr>
          <w:ilvl w:val="0"/>
          <w:numId w:val="17"/>
        </w:numPr>
        <w:tabs>
          <w:tab w:val="left" w:pos="9180"/>
        </w:tabs>
        <w:jc w:val="both"/>
        <w:rPr>
          <w:lang w:val="kk-KZ" w:eastAsia="ko-KR"/>
        </w:rPr>
      </w:pPr>
      <w:r w:rsidRPr="00FA5973">
        <w:rPr>
          <w:lang w:val="kk-KZ" w:eastAsia="ko-KR"/>
        </w:rPr>
        <w:t xml:space="preserve">Кеден Одағының Кеден кодексі. </w:t>
      </w:r>
      <w:r w:rsidRPr="00FA5973">
        <w:rPr>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012AB4" w:rsidRPr="00FA5973" w:rsidRDefault="00012AB4" w:rsidP="00FA5973">
      <w:pPr>
        <w:pStyle w:val="a9"/>
        <w:numPr>
          <w:ilvl w:val="0"/>
          <w:numId w:val="17"/>
        </w:numPr>
        <w:tabs>
          <w:tab w:val="left" w:pos="9180"/>
        </w:tabs>
        <w:jc w:val="both"/>
        <w:rPr>
          <w:lang w:val="kk-KZ" w:eastAsia="ko-KR"/>
        </w:rPr>
      </w:pPr>
      <w:r w:rsidRPr="00FA5973">
        <w:rPr>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012AB4" w:rsidRPr="00FA5973" w:rsidRDefault="00012AB4" w:rsidP="00FA5973">
      <w:pPr>
        <w:pStyle w:val="2"/>
        <w:spacing w:after="0" w:line="240" w:lineRule="auto"/>
        <w:rPr>
          <w:sz w:val="24"/>
          <w:szCs w:val="24"/>
          <w:lang w:val="kk-KZ"/>
        </w:rPr>
      </w:pPr>
    </w:p>
    <w:p w:rsidR="004273CE" w:rsidRPr="00FA5973" w:rsidRDefault="00012AB4" w:rsidP="00FA5973">
      <w:pPr>
        <w:pStyle w:val="2"/>
        <w:spacing w:after="0" w:line="240" w:lineRule="auto"/>
        <w:rPr>
          <w:sz w:val="24"/>
          <w:szCs w:val="24"/>
        </w:rPr>
      </w:pPr>
      <w:r w:rsidRPr="00FA5973">
        <w:rPr>
          <w:sz w:val="24"/>
          <w:szCs w:val="24"/>
          <w:lang w:val="kk-KZ"/>
        </w:rPr>
        <w:t>Әдебиеттер</w:t>
      </w:r>
      <w:r w:rsidR="004273CE" w:rsidRPr="00FA5973">
        <w:rPr>
          <w:sz w:val="24"/>
          <w:szCs w:val="24"/>
        </w:rPr>
        <w:t>:</w:t>
      </w:r>
    </w:p>
    <w:p w:rsidR="004273CE" w:rsidRPr="00FA5973" w:rsidRDefault="004273CE" w:rsidP="00FA5973">
      <w:pPr>
        <w:tabs>
          <w:tab w:val="left" w:pos="0"/>
        </w:tabs>
        <w:jc w:val="both"/>
        <w:rPr>
          <w:b/>
        </w:rPr>
      </w:pPr>
      <w:r w:rsidRPr="00FA5973">
        <w:rPr>
          <w:b/>
        </w:rPr>
        <w:t xml:space="preserve">Б) </w:t>
      </w:r>
      <w:r w:rsidR="00012AB4" w:rsidRPr="00FA5973">
        <w:rPr>
          <w:b/>
          <w:lang w:val="kk-KZ"/>
        </w:rPr>
        <w:t>Негізгі әдебиеттер</w:t>
      </w:r>
      <w:r w:rsidRPr="00FA5973">
        <w:rPr>
          <w:b/>
        </w:rPr>
        <w:t>:</w:t>
      </w:r>
    </w:p>
    <w:p w:rsidR="004273CE" w:rsidRPr="00FA5973" w:rsidRDefault="004273CE" w:rsidP="00FA5973">
      <w:pPr>
        <w:pStyle w:val="a9"/>
        <w:numPr>
          <w:ilvl w:val="0"/>
          <w:numId w:val="18"/>
        </w:numPr>
        <w:tabs>
          <w:tab w:val="num" w:pos="426"/>
        </w:tabs>
        <w:jc w:val="both"/>
      </w:pPr>
      <w:r w:rsidRPr="00FA5973">
        <w:lastRenderedPageBreak/>
        <w:t xml:space="preserve">Магомедова А.И., Хасанова Е.З. ГАТТ: правовая природа и структура // Вестник Санкт-Петербургского Государственного Университета, Серия: Философия и социально-экономические науки, СПб. - </w:t>
      </w:r>
      <w:smartTag w:uri="urn:schemas-microsoft-com:office:smarttags" w:element="metricconverter">
        <w:smartTagPr>
          <w:attr w:name="ProductID" w:val="1992 г"/>
        </w:smartTagPr>
        <w:r w:rsidRPr="00FA5973">
          <w:t>1992 г</w:t>
        </w:r>
      </w:smartTag>
      <w:r w:rsidRPr="00FA5973">
        <w:t>. – 48</w:t>
      </w:r>
    </w:p>
    <w:p w:rsidR="004273CE" w:rsidRPr="00FA5973" w:rsidRDefault="004273CE" w:rsidP="00FA5973">
      <w:pPr>
        <w:pStyle w:val="a9"/>
        <w:numPr>
          <w:ilvl w:val="0"/>
          <w:numId w:val="18"/>
        </w:numPr>
        <w:tabs>
          <w:tab w:val="num" w:pos="426"/>
        </w:tabs>
        <w:jc w:val="both"/>
      </w:pPr>
      <w:r w:rsidRPr="00FA5973">
        <w:t xml:space="preserve">Гребенщикова Л.В., </w:t>
      </w:r>
      <w:proofErr w:type="spellStart"/>
      <w:r w:rsidRPr="00FA5973">
        <w:t>Кубасова</w:t>
      </w:r>
      <w:proofErr w:type="spellEnd"/>
      <w:r w:rsidRPr="00FA5973">
        <w:t xml:space="preserve"> И.А., </w:t>
      </w:r>
      <w:proofErr w:type="spellStart"/>
      <w:r w:rsidRPr="00FA5973">
        <w:t>Сарсембаев</w:t>
      </w:r>
      <w:proofErr w:type="spellEnd"/>
      <w:r w:rsidRPr="00FA5973">
        <w:t xml:space="preserve"> М.А. Таможенное законодательство Казахстана и международные таможенные конвенции. – Алматы, 1996. </w:t>
      </w:r>
    </w:p>
    <w:p w:rsidR="004273CE" w:rsidRPr="00FA5973" w:rsidRDefault="004273CE" w:rsidP="00FA5973">
      <w:pPr>
        <w:pStyle w:val="a9"/>
        <w:numPr>
          <w:ilvl w:val="0"/>
          <w:numId w:val="18"/>
        </w:numPr>
        <w:tabs>
          <w:tab w:val="num" w:pos="426"/>
        </w:tabs>
        <w:jc w:val="both"/>
      </w:pPr>
      <w:r w:rsidRPr="00FA5973">
        <w:t>Данилова Е.В. ВТО: регулирование торговли услугами. - М.: Академкнига, 2003. – 220 с.</w:t>
      </w:r>
    </w:p>
    <w:p w:rsidR="004273CE" w:rsidRPr="00FA5973" w:rsidRDefault="004273CE" w:rsidP="00FA5973">
      <w:pPr>
        <w:pStyle w:val="a9"/>
        <w:numPr>
          <w:ilvl w:val="0"/>
          <w:numId w:val="18"/>
        </w:numPr>
        <w:tabs>
          <w:tab w:val="num" w:pos="426"/>
        </w:tabs>
        <w:jc w:val="both"/>
      </w:pPr>
      <w:proofErr w:type="spellStart"/>
      <w:r w:rsidRPr="00FA5973">
        <w:t>Дюмулен</w:t>
      </w:r>
      <w:proofErr w:type="spellEnd"/>
      <w:r w:rsidRPr="00FA5973">
        <w:t xml:space="preserve"> И. Торгово-политическая система ГАТТ: принципы, правовые нормы и правила // Внешняя торговля, М. - </w:t>
      </w:r>
      <w:smartTag w:uri="urn:schemas-microsoft-com:office:smarttags" w:element="metricconverter">
        <w:smartTagPr>
          <w:attr w:name="ProductID" w:val="1993 г"/>
        </w:smartTagPr>
        <w:r w:rsidRPr="00FA5973">
          <w:t>1993 г</w:t>
        </w:r>
      </w:smartTag>
      <w:r w:rsidRPr="00FA5973">
        <w:t>. №7/8, стр. 34-44.</w:t>
      </w:r>
    </w:p>
    <w:p w:rsidR="004273CE" w:rsidRPr="00FA5973" w:rsidRDefault="004273CE" w:rsidP="00FA5973">
      <w:pPr>
        <w:pStyle w:val="a9"/>
        <w:numPr>
          <w:ilvl w:val="0"/>
          <w:numId w:val="18"/>
        </w:numPr>
        <w:tabs>
          <w:tab w:val="num" w:pos="426"/>
        </w:tabs>
        <w:jc w:val="both"/>
      </w:pPr>
      <w:proofErr w:type="spellStart"/>
      <w:r w:rsidRPr="00FA5973">
        <w:t>Жакупова</w:t>
      </w:r>
      <w:proofErr w:type="spellEnd"/>
      <w:r w:rsidRPr="00FA5973">
        <w:t xml:space="preserve"> Р.Б. Перспективы правового регулирования сотрудничества РК с ВТО. </w:t>
      </w:r>
      <w:proofErr w:type="spellStart"/>
      <w:r w:rsidRPr="00FA5973">
        <w:t>Дис</w:t>
      </w:r>
      <w:proofErr w:type="spellEnd"/>
      <w:r w:rsidRPr="00FA5973">
        <w:t xml:space="preserve">. канд. </w:t>
      </w:r>
      <w:proofErr w:type="spellStart"/>
      <w:r w:rsidRPr="00FA5973">
        <w:t>юрид</w:t>
      </w:r>
      <w:proofErr w:type="spellEnd"/>
      <w:r w:rsidRPr="00FA5973">
        <w:t xml:space="preserve"> наук. – Алматы, 2002. – 169 с.</w:t>
      </w:r>
    </w:p>
    <w:p w:rsidR="004273CE" w:rsidRPr="00FA5973" w:rsidRDefault="004273CE" w:rsidP="00FA5973">
      <w:pPr>
        <w:pStyle w:val="a9"/>
        <w:numPr>
          <w:ilvl w:val="0"/>
          <w:numId w:val="18"/>
        </w:numPr>
        <w:tabs>
          <w:tab w:val="num" w:pos="426"/>
        </w:tabs>
        <w:jc w:val="both"/>
      </w:pPr>
      <w:r w:rsidRPr="00FA5973">
        <w:t xml:space="preserve">Правовое регулирование внешнеэкономической деятельности (Учебное и практическое пособие) /Под ред. </w:t>
      </w:r>
      <w:proofErr w:type="gramStart"/>
      <w:r w:rsidRPr="00FA5973">
        <w:t>М-А</w:t>
      </w:r>
      <w:proofErr w:type="gramEnd"/>
      <w:r w:rsidRPr="00FA5973">
        <w:t xml:space="preserve">. </w:t>
      </w:r>
      <w:proofErr w:type="spellStart"/>
      <w:r w:rsidRPr="00FA5973">
        <w:t>Сарсенбаева</w:t>
      </w:r>
      <w:proofErr w:type="spellEnd"/>
      <w:r w:rsidRPr="00FA5973">
        <w:t>. - Алматы, 1997.</w:t>
      </w:r>
    </w:p>
    <w:p w:rsidR="00012AB4" w:rsidRPr="00FA5973" w:rsidRDefault="00012AB4" w:rsidP="00FA5973">
      <w:pPr>
        <w:contextualSpacing/>
        <w:jc w:val="both"/>
        <w:rPr>
          <w:b/>
          <w:lang w:val="kk-KZ"/>
        </w:rPr>
      </w:pPr>
    </w:p>
    <w:p w:rsidR="004273CE" w:rsidRPr="00FA5973" w:rsidRDefault="004273CE" w:rsidP="00FA5973">
      <w:pPr>
        <w:contextualSpacing/>
        <w:jc w:val="both"/>
      </w:pPr>
      <w:r w:rsidRPr="00FA5973">
        <w:rPr>
          <w:b/>
        </w:rPr>
        <w:t xml:space="preserve">В) </w:t>
      </w:r>
      <w:r w:rsidR="00012AB4" w:rsidRPr="00FA5973">
        <w:rPr>
          <w:b/>
          <w:lang w:val="kk-KZ"/>
        </w:rPr>
        <w:t>Қосымша әдебиеттер</w:t>
      </w:r>
      <w:r w:rsidRPr="00FA5973">
        <w:rPr>
          <w:b/>
        </w:rPr>
        <w:t>:</w:t>
      </w:r>
    </w:p>
    <w:p w:rsidR="00012AB4" w:rsidRPr="00FA5973" w:rsidRDefault="00012AB4" w:rsidP="00FA5973">
      <w:pPr>
        <w:pStyle w:val="a9"/>
        <w:numPr>
          <w:ilvl w:val="0"/>
          <w:numId w:val="19"/>
        </w:numPr>
        <w:tabs>
          <w:tab w:val="left" w:pos="284"/>
          <w:tab w:val="left" w:pos="426"/>
        </w:tabs>
        <w:jc w:val="both"/>
      </w:pPr>
      <w:proofErr w:type="spellStart"/>
      <w:r w:rsidRPr="00FA5973">
        <w:t>Джерембаев</w:t>
      </w:r>
      <w:proofErr w:type="spellEnd"/>
      <w:r w:rsidRPr="00FA5973">
        <w:t xml:space="preserve"> Е., </w:t>
      </w:r>
      <w:proofErr w:type="spellStart"/>
      <w:r w:rsidRPr="00FA5973">
        <w:t>Баймагамбетов</w:t>
      </w:r>
      <w:proofErr w:type="spellEnd"/>
      <w:r w:rsidRPr="00FA5973">
        <w:t xml:space="preserve"> Л. Таможенная политика и возможности региональной интеграции Казахстана на современном этапе. // Казахстан и мировое сообщество, 1996, № 3. С.17.</w:t>
      </w:r>
    </w:p>
    <w:p w:rsidR="00012AB4" w:rsidRPr="00FA5973" w:rsidRDefault="00012AB4" w:rsidP="00FA5973">
      <w:pPr>
        <w:pStyle w:val="a9"/>
        <w:numPr>
          <w:ilvl w:val="0"/>
          <w:numId w:val="19"/>
        </w:numPr>
        <w:tabs>
          <w:tab w:val="left" w:pos="284"/>
          <w:tab w:val="left" w:pos="426"/>
        </w:tabs>
        <w:jc w:val="both"/>
      </w:pPr>
      <w:proofErr w:type="spellStart"/>
      <w:r w:rsidRPr="00FA5973">
        <w:t>Исингарин</w:t>
      </w:r>
      <w:proofErr w:type="spellEnd"/>
      <w:r w:rsidRPr="00FA5973">
        <w:t xml:space="preserve"> Н. Проблемы интеграции в СНГ. - Алматы: 1998.</w:t>
      </w:r>
    </w:p>
    <w:p w:rsidR="00012AB4" w:rsidRPr="00FA5973" w:rsidRDefault="00012AB4" w:rsidP="00FA5973">
      <w:pPr>
        <w:pStyle w:val="a9"/>
        <w:numPr>
          <w:ilvl w:val="0"/>
          <w:numId w:val="19"/>
        </w:numPr>
        <w:tabs>
          <w:tab w:val="left" w:pos="284"/>
          <w:tab w:val="left" w:pos="426"/>
        </w:tabs>
        <w:jc w:val="both"/>
      </w:pPr>
      <w:proofErr w:type="spellStart"/>
      <w:r w:rsidRPr="00FA5973">
        <w:t>Исингарин</w:t>
      </w:r>
      <w:proofErr w:type="spellEnd"/>
      <w:r w:rsidRPr="00FA5973">
        <w:t xml:space="preserve"> Н.К. Пути развития, формы и механизм интеграционных процессов в СНГ. Автореферат диссертации на соискание ученой степени доктора экономических наук. Институт региональных экономических исследований (ИРЭИ). М., 1999г.</w:t>
      </w:r>
    </w:p>
    <w:p w:rsidR="00012AB4" w:rsidRPr="00FA5973" w:rsidRDefault="00012AB4" w:rsidP="00FA5973">
      <w:pPr>
        <w:pStyle w:val="a9"/>
        <w:numPr>
          <w:ilvl w:val="0"/>
          <w:numId w:val="19"/>
        </w:numPr>
        <w:tabs>
          <w:tab w:val="left" w:pos="284"/>
          <w:tab w:val="left" w:pos="426"/>
        </w:tabs>
        <w:jc w:val="both"/>
      </w:pPr>
      <w:proofErr w:type="spellStart"/>
      <w:r w:rsidRPr="00FA5973">
        <w:t>Касымов</w:t>
      </w:r>
      <w:proofErr w:type="spellEnd"/>
      <w:r w:rsidRPr="00FA5973">
        <w:t xml:space="preserve"> Г. О некоторых аспектах работы таможенных органов Республики  Казахстан   в  переходный   период.   Документы Международной конференции «</w:t>
      </w:r>
      <w:proofErr w:type="spellStart"/>
      <w:r w:rsidRPr="00FA5973">
        <w:t>Трансазия</w:t>
      </w:r>
      <w:proofErr w:type="spellEnd"/>
      <w:r w:rsidRPr="00FA5973">
        <w:t>». Алматы, 1997.</w:t>
      </w:r>
    </w:p>
    <w:p w:rsidR="00012AB4" w:rsidRPr="00FA5973" w:rsidRDefault="00012AB4" w:rsidP="00FA5973">
      <w:pPr>
        <w:pStyle w:val="a9"/>
        <w:numPr>
          <w:ilvl w:val="0"/>
          <w:numId w:val="19"/>
        </w:numPr>
        <w:tabs>
          <w:tab w:val="left" w:pos="284"/>
          <w:tab w:val="left" w:pos="426"/>
        </w:tabs>
        <w:jc w:val="both"/>
        <w:rPr>
          <w:lang w:val="kk-KZ"/>
        </w:rPr>
      </w:pPr>
      <w:r w:rsidRPr="00FA5973">
        <w:rPr>
          <w:lang w:val="kk-KZ"/>
        </w:rPr>
        <w:t>Нaзaрбaевa Д.Н. Динaмикa политичеcкиx процеccов в Центрaльной Aзии. - Aлмaты, 2005. - /www.iimp.kz/.</w:t>
      </w:r>
    </w:p>
    <w:p w:rsidR="00012AB4" w:rsidRPr="00FA5973" w:rsidRDefault="00012AB4" w:rsidP="00FA5973">
      <w:pPr>
        <w:pStyle w:val="a9"/>
        <w:numPr>
          <w:ilvl w:val="0"/>
          <w:numId w:val="19"/>
        </w:numPr>
        <w:tabs>
          <w:tab w:val="left" w:pos="284"/>
          <w:tab w:val="left" w:pos="426"/>
        </w:tabs>
        <w:jc w:val="both"/>
        <w:rPr>
          <w:lang w:val="kk-KZ"/>
        </w:rPr>
      </w:pPr>
      <w:r w:rsidRPr="00FA5973">
        <w:t>Полуэктов А., Многосторонняя система ГАТТ: до и после “уругвайского” раунда // Внешняя торговля. - 1994. - № 4. - С. 23.</w:t>
      </w:r>
    </w:p>
    <w:p w:rsidR="00012AB4" w:rsidRPr="00FA5973" w:rsidRDefault="00012AB4" w:rsidP="00FA5973">
      <w:pPr>
        <w:pStyle w:val="a9"/>
        <w:numPr>
          <w:ilvl w:val="0"/>
          <w:numId w:val="19"/>
        </w:numPr>
        <w:tabs>
          <w:tab w:val="left" w:pos="284"/>
          <w:tab w:val="left" w:pos="426"/>
        </w:tabs>
        <w:jc w:val="both"/>
        <w:rPr>
          <w:lang w:val="kk-KZ"/>
        </w:rPr>
      </w:pPr>
      <w:proofErr w:type="spellStart"/>
      <w:r w:rsidRPr="00FA5973">
        <w:t>Оразбаков</w:t>
      </w:r>
      <w:proofErr w:type="spellEnd"/>
      <w:r w:rsidRPr="00FA5973">
        <w:t xml:space="preserve"> Г. Проце</w:t>
      </w:r>
      <w:proofErr w:type="gramStart"/>
      <w:r w:rsidRPr="00FA5973">
        <w:t>сс вст</w:t>
      </w:r>
      <w:proofErr w:type="gramEnd"/>
      <w:r w:rsidRPr="00FA5973">
        <w:t>упления Казахстана в ВТО и оценка последствий на экономику страны // Аль-Пари, 2002, № 4. – С. 42.</w:t>
      </w:r>
    </w:p>
    <w:p w:rsidR="00012AB4" w:rsidRPr="00FA5973" w:rsidRDefault="00FA5973" w:rsidP="00FA5973">
      <w:pPr>
        <w:pStyle w:val="a9"/>
        <w:numPr>
          <w:ilvl w:val="0"/>
          <w:numId w:val="19"/>
        </w:numPr>
        <w:tabs>
          <w:tab w:val="left" w:pos="284"/>
          <w:tab w:val="left" w:pos="426"/>
        </w:tabs>
        <w:jc w:val="both"/>
        <w:rPr>
          <w:lang w:val="kk-KZ"/>
        </w:rPr>
      </w:pPr>
      <w:hyperlink r:id="rId12" w:anchor="_ftn3" w:history="1">
        <w:r w:rsidR="00012AB4" w:rsidRPr="00FA5973">
          <w:t>Смитиенко Б. М. Всемирная торговая организация в мировой экономике и перспективы вступления России в ВТО. – М.: Финансовая академия, 2002</w:t>
        </w:r>
      </w:hyperlink>
      <w:r w:rsidR="00012AB4" w:rsidRPr="00FA5973">
        <w:t>. – 302 с.</w:t>
      </w:r>
    </w:p>
    <w:p w:rsidR="00012AB4" w:rsidRPr="00FA5973" w:rsidRDefault="00012AB4" w:rsidP="00FA5973">
      <w:pPr>
        <w:pStyle w:val="a9"/>
        <w:numPr>
          <w:ilvl w:val="0"/>
          <w:numId w:val="19"/>
        </w:numPr>
        <w:tabs>
          <w:tab w:val="left" w:pos="284"/>
          <w:tab w:val="left" w:pos="426"/>
        </w:tabs>
        <w:jc w:val="both"/>
        <w:rPr>
          <w:lang w:val="kk-KZ"/>
        </w:rPr>
      </w:pPr>
      <w:r w:rsidRPr="00FA5973">
        <w:t>Пахомов А.А. Тарифные переговоры в рамках присоединения Казахстана к ВТО // Внешняя торговля – 2000 - №2 - c. 34.</w:t>
      </w:r>
    </w:p>
    <w:p w:rsidR="00012AB4" w:rsidRPr="00FA5973" w:rsidRDefault="00012AB4" w:rsidP="00FA5973">
      <w:pPr>
        <w:pStyle w:val="a9"/>
        <w:numPr>
          <w:ilvl w:val="0"/>
          <w:numId w:val="19"/>
        </w:numPr>
        <w:tabs>
          <w:tab w:val="left" w:pos="284"/>
          <w:tab w:val="left" w:pos="426"/>
        </w:tabs>
        <w:jc w:val="both"/>
        <w:rPr>
          <w:lang w:val="kk-KZ"/>
        </w:rPr>
      </w:pPr>
      <w:proofErr w:type="spellStart"/>
      <w:r w:rsidRPr="00FA5973">
        <w:t>Пайзаханова</w:t>
      </w:r>
      <w:proofErr w:type="spellEnd"/>
      <w:r w:rsidRPr="00FA5973">
        <w:t xml:space="preserve"> В.А. Проблемы вступления Казахстана в ВТО: вопросы развития агропромышленного сектора // </w:t>
      </w:r>
      <w:hyperlink r:id="rId13" w:history="1">
        <w:r w:rsidRPr="00FA5973">
          <w:rPr>
            <w:rStyle w:val="af4"/>
            <w:rFonts w:eastAsiaTheme="majorEastAsia"/>
          </w:rPr>
          <w:t xml:space="preserve">Вестник </w:t>
        </w:r>
        <w:proofErr w:type="spellStart"/>
        <w:r w:rsidRPr="00FA5973">
          <w:rPr>
            <w:rStyle w:val="af4"/>
            <w:rFonts w:eastAsiaTheme="majorEastAsia"/>
          </w:rPr>
          <w:t>КазНУ</w:t>
        </w:r>
        <w:proofErr w:type="spellEnd"/>
      </w:hyperlink>
      <w:r w:rsidRPr="00FA5973">
        <w:t xml:space="preserve">, </w:t>
      </w:r>
      <w:hyperlink r:id="rId14" w:history="1">
        <w:r w:rsidRPr="00FA5973">
          <w:rPr>
            <w:rStyle w:val="af4"/>
            <w:rFonts w:eastAsiaTheme="majorEastAsia"/>
          </w:rPr>
          <w:t>2011</w:t>
        </w:r>
      </w:hyperlink>
      <w:r w:rsidRPr="00FA5973">
        <w:t xml:space="preserve">, № </w:t>
      </w:r>
      <w:hyperlink r:id="rId15" w:history="1">
        <w:r w:rsidRPr="00FA5973">
          <w:rPr>
            <w:rStyle w:val="af4"/>
            <w:rFonts w:eastAsiaTheme="majorEastAsia"/>
          </w:rPr>
          <w:t>6</w:t>
        </w:r>
      </w:hyperlink>
      <w:r w:rsidRPr="00FA5973">
        <w:t>. С. 9-11.</w:t>
      </w:r>
    </w:p>
    <w:p w:rsidR="00012AB4" w:rsidRPr="00FA5973" w:rsidRDefault="00012AB4" w:rsidP="00FA5973">
      <w:pPr>
        <w:pStyle w:val="a9"/>
        <w:numPr>
          <w:ilvl w:val="0"/>
          <w:numId w:val="19"/>
        </w:numPr>
        <w:tabs>
          <w:tab w:val="left" w:pos="284"/>
          <w:tab w:val="left" w:pos="426"/>
        </w:tabs>
        <w:jc w:val="both"/>
        <w:rPr>
          <w:lang w:val="kk-KZ"/>
        </w:rPr>
      </w:pPr>
      <w:r w:rsidRPr="00FA5973">
        <w:t xml:space="preserve">Чернышев С.В. Механизм регулирования международной торговли: нормы и правила ГАТТ: Сборник научных трудов, Всесоюзный Научно-исследовательский Конъюнктурный Институт,  М. - </w:t>
      </w:r>
      <w:smartTag w:uri="urn:schemas-microsoft-com:office:smarttags" w:element="metricconverter">
        <w:smartTagPr>
          <w:attr w:name="ProductID" w:val="1991 г"/>
        </w:smartTagPr>
        <w:r w:rsidRPr="00FA5973">
          <w:t>1991 г</w:t>
        </w:r>
      </w:smartTag>
      <w:r w:rsidRPr="00FA5973">
        <w:t>. - 71 с.</w:t>
      </w:r>
    </w:p>
    <w:p w:rsidR="004273CE" w:rsidRPr="00FA5973" w:rsidRDefault="004273CE" w:rsidP="00FA5973">
      <w:pPr>
        <w:pStyle w:val="6"/>
        <w:spacing w:line="240" w:lineRule="auto"/>
        <w:jc w:val="both"/>
        <w:rPr>
          <w:rFonts w:ascii="Times New Roman" w:hAnsi="Times New Roman"/>
          <w:sz w:val="24"/>
          <w:szCs w:val="24"/>
          <w:lang w:val="ru-RU"/>
        </w:rPr>
      </w:pPr>
    </w:p>
    <w:p w:rsidR="00012AB4" w:rsidRPr="00FA5973" w:rsidRDefault="004273CE" w:rsidP="00FA5973">
      <w:pPr>
        <w:pStyle w:val="6"/>
        <w:spacing w:line="240" w:lineRule="auto"/>
        <w:jc w:val="center"/>
        <w:rPr>
          <w:rFonts w:ascii="Times New Roman" w:hAnsi="Times New Roman"/>
          <w:sz w:val="24"/>
          <w:szCs w:val="24"/>
          <w:lang w:val="ru-RU"/>
        </w:rPr>
      </w:pPr>
      <w:r w:rsidRPr="00FA5973">
        <w:rPr>
          <w:rFonts w:ascii="Times New Roman" w:hAnsi="Times New Roman"/>
          <w:sz w:val="24"/>
          <w:szCs w:val="24"/>
          <w:lang w:val="ru-RU"/>
        </w:rPr>
        <w:t>3</w:t>
      </w:r>
      <w:r w:rsidR="00012AB4" w:rsidRPr="00FA5973">
        <w:rPr>
          <w:rFonts w:ascii="Times New Roman" w:hAnsi="Times New Roman"/>
          <w:sz w:val="24"/>
          <w:szCs w:val="24"/>
          <w:lang w:val="ru-RU"/>
        </w:rPr>
        <w:t xml:space="preserve"> Семинар</w:t>
      </w:r>
      <w:proofErr w:type="gramStart"/>
      <w:r w:rsidRPr="00FA5973">
        <w:rPr>
          <w:rFonts w:ascii="Times New Roman" w:hAnsi="Times New Roman"/>
          <w:sz w:val="24"/>
          <w:szCs w:val="24"/>
          <w:lang w:val="ru-RU"/>
        </w:rPr>
        <w:t>.</w:t>
      </w:r>
      <w:proofErr w:type="gramEnd"/>
      <w:r w:rsidRPr="00FA5973">
        <w:rPr>
          <w:rFonts w:ascii="Times New Roman" w:hAnsi="Times New Roman"/>
          <w:sz w:val="24"/>
          <w:szCs w:val="24"/>
          <w:lang w:val="ru-RU"/>
        </w:rPr>
        <w:t xml:space="preserve"> </w:t>
      </w:r>
      <w:proofErr w:type="spellStart"/>
      <w:r w:rsidR="00012AB4" w:rsidRPr="00FA5973">
        <w:rPr>
          <w:rFonts w:ascii="Times New Roman" w:hAnsi="Times New Roman"/>
          <w:sz w:val="24"/>
          <w:szCs w:val="24"/>
          <w:lang w:val="ru-RU"/>
        </w:rPr>
        <w:t>Қ</w:t>
      </w:r>
      <w:proofErr w:type="gramStart"/>
      <w:r w:rsidR="00012AB4" w:rsidRPr="00FA5973">
        <w:rPr>
          <w:rFonts w:ascii="Times New Roman" w:hAnsi="Times New Roman"/>
          <w:sz w:val="24"/>
          <w:szCs w:val="24"/>
          <w:lang w:val="ru-RU"/>
        </w:rPr>
        <w:t>а</w:t>
      </w:r>
      <w:proofErr w:type="gramEnd"/>
      <w:r w:rsidR="00012AB4" w:rsidRPr="00FA5973">
        <w:rPr>
          <w:rFonts w:ascii="Times New Roman" w:hAnsi="Times New Roman"/>
          <w:sz w:val="24"/>
          <w:szCs w:val="24"/>
          <w:lang w:val="ru-RU"/>
        </w:rPr>
        <w:t>зақстан</w:t>
      </w:r>
      <w:proofErr w:type="spellEnd"/>
      <w:r w:rsidR="00012AB4" w:rsidRPr="00FA5973">
        <w:rPr>
          <w:rFonts w:ascii="Times New Roman" w:hAnsi="Times New Roman"/>
          <w:sz w:val="24"/>
          <w:szCs w:val="24"/>
          <w:lang w:val="ru-RU"/>
        </w:rPr>
        <w:t xml:space="preserve"> </w:t>
      </w:r>
      <w:proofErr w:type="spellStart"/>
      <w:r w:rsidR="00012AB4" w:rsidRPr="00FA5973">
        <w:rPr>
          <w:rFonts w:ascii="Times New Roman" w:hAnsi="Times New Roman"/>
          <w:sz w:val="24"/>
          <w:szCs w:val="24"/>
          <w:lang w:val="ru-RU"/>
        </w:rPr>
        <w:t>Республикасы</w:t>
      </w:r>
      <w:proofErr w:type="spellEnd"/>
      <w:r w:rsidR="00012AB4" w:rsidRPr="00FA5973">
        <w:rPr>
          <w:rFonts w:ascii="Times New Roman" w:hAnsi="Times New Roman"/>
          <w:sz w:val="24"/>
          <w:szCs w:val="24"/>
          <w:lang w:val="ru-RU"/>
        </w:rPr>
        <w:t xml:space="preserve"> </w:t>
      </w:r>
      <w:proofErr w:type="spellStart"/>
      <w:r w:rsidR="00012AB4" w:rsidRPr="00FA5973">
        <w:rPr>
          <w:rFonts w:ascii="Times New Roman" w:hAnsi="Times New Roman"/>
          <w:sz w:val="24"/>
          <w:szCs w:val="24"/>
          <w:lang w:val="ru-RU"/>
        </w:rPr>
        <w:t>кеден</w:t>
      </w:r>
      <w:proofErr w:type="spellEnd"/>
      <w:r w:rsidR="00012AB4" w:rsidRPr="00FA5973">
        <w:rPr>
          <w:rFonts w:ascii="Times New Roman" w:hAnsi="Times New Roman"/>
          <w:sz w:val="24"/>
          <w:szCs w:val="24"/>
          <w:lang w:val="ru-RU"/>
        </w:rPr>
        <w:t xml:space="preserve"> </w:t>
      </w:r>
      <w:proofErr w:type="spellStart"/>
      <w:r w:rsidR="00012AB4" w:rsidRPr="00FA5973">
        <w:rPr>
          <w:rFonts w:ascii="Times New Roman" w:hAnsi="Times New Roman"/>
          <w:sz w:val="24"/>
          <w:szCs w:val="24"/>
          <w:lang w:val="ru-RU"/>
        </w:rPr>
        <w:t>органдарының</w:t>
      </w:r>
      <w:proofErr w:type="spellEnd"/>
      <w:r w:rsidR="00012AB4" w:rsidRPr="00FA5973">
        <w:rPr>
          <w:rFonts w:ascii="Times New Roman" w:hAnsi="Times New Roman"/>
          <w:sz w:val="24"/>
          <w:szCs w:val="24"/>
          <w:lang w:val="ru-RU"/>
        </w:rPr>
        <w:t xml:space="preserve"> </w:t>
      </w:r>
      <w:proofErr w:type="spellStart"/>
      <w:r w:rsidR="00012AB4" w:rsidRPr="00FA5973">
        <w:rPr>
          <w:rFonts w:ascii="Times New Roman" w:hAnsi="Times New Roman"/>
          <w:sz w:val="24"/>
          <w:szCs w:val="24"/>
          <w:lang w:val="ru-RU"/>
        </w:rPr>
        <w:t>кедендік</w:t>
      </w:r>
      <w:proofErr w:type="spellEnd"/>
      <w:r w:rsidR="00012AB4" w:rsidRPr="00FA5973">
        <w:rPr>
          <w:rFonts w:ascii="Times New Roman" w:hAnsi="Times New Roman"/>
          <w:sz w:val="24"/>
          <w:szCs w:val="24"/>
          <w:lang w:val="ru-RU"/>
        </w:rPr>
        <w:t xml:space="preserve"> </w:t>
      </w:r>
      <w:proofErr w:type="spellStart"/>
      <w:r w:rsidR="00012AB4" w:rsidRPr="00FA5973">
        <w:rPr>
          <w:rFonts w:ascii="Times New Roman" w:hAnsi="Times New Roman"/>
          <w:sz w:val="24"/>
          <w:szCs w:val="24"/>
          <w:lang w:val="ru-RU"/>
        </w:rPr>
        <w:t>бақылауды</w:t>
      </w:r>
      <w:proofErr w:type="spellEnd"/>
      <w:r w:rsidR="00012AB4" w:rsidRPr="00FA5973">
        <w:rPr>
          <w:rFonts w:ascii="Times New Roman" w:hAnsi="Times New Roman"/>
          <w:sz w:val="24"/>
          <w:szCs w:val="24"/>
          <w:lang w:val="ru-RU"/>
        </w:rPr>
        <w:t xml:space="preserve"> </w:t>
      </w:r>
      <w:proofErr w:type="spellStart"/>
      <w:r w:rsidR="00012AB4" w:rsidRPr="00FA5973">
        <w:rPr>
          <w:rFonts w:ascii="Times New Roman" w:hAnsi="Times New Roman"/>
          <w:sz w:val="24"/>
          <w:szCs w:val="24"/>
          <w:lang w:val="ru-RU"/>
        </w:rPr>
        <w:t>жүзеге</w:t>
      </w:r>
      <w:proofErr w:type="spellEnd"/>
      <w:r w:rsidR="00012AB4" w:rsidRPr="00FA5973">
        <w:rPr>
          <w:rFonts w:ascii="Times New Roman" w:hAnsi="Times New Roman"/>
          <w:sz w:val="24"/>
          <w:szCs w:val="24"/>
          <w:lang w:val="ru-RU"/>
        </w:rPr>
        <w:t xml:space="preserve"> </w:t>
      </w:r>
      <w:proofErr w:type="spellStart"/>
      <w:r w:rsidR="00012AB4" w:rsidRPr="00FA5973">
        <w:rPr>
          <w:rFonts w:ascii="Times New Roman" w:hAnsi="Times New Roman"/>
          <w:sz w:val="24"/>
          <w:szCs w:val="24"/>
          <w:lang w:val="ru-RU"/>
        </w:rPr>
        <w:t>асырудағы</w:t>
      </w:r>
      <w:proofErr w:type="spellEnd"/>
      <w:r w:rsidR="00012AB4" w:rsidRPr="00FA5973">
        <w:rPr>
          <w:rFonts w:ascii="Times New Roman" w:hAnsi="Times New Roman"/>
          <w:sz w:val="24"/>
          <w:szCs w:val="24"/>
          <w:lang w:val="ru-RU"/>
        </w:rPr>
        <w:t xml:space="preserve"> </w:t>
      </w:r>
      <w:proofErr w:type="spellStart"/>
      <w:r w:rsidR="00012AB4" w:rsidRPr="00FA5973">
        <w:rPr>
          <w:rFonts w:ascii="Times New Roman" w:hAnsi="Times New Roman"/>
          <w:sz w:val="24"/>
          <w:szCs w:val="24"/>
          <w:lang w:val="ru-RU"/>
        </w:rPr>
        <w:t>өкілеттілігі</w:t>
      </w:r>
      <w:proofErr w:type="spellEnd"/>
    </w:p>
    <w:p w:rsidR="00FA5973" w:rsidRPr="00FA5973" w:rsidRDefault="00FA5973" w:rsidP="00FA5973">
      <w:pPr>
        <w:jc w:val="both"/>
        <w:rPr>
          <w:b/>
          <w:lang w:val="kk-KZ"/>
        </w:rPr>
      </w:pPr>
    </w:p>
    <w:p w:rsidR="00FA5973" w:rsidRPr="00FA5973" w:rsidRDefault="00FA5973" w:rsidP="00FA5973">
      <w:pPr>
        <w:jc w:val="both"/>
        <w:rPr>
          <w:b/>
        </w:rPr>
      </w:pPr>
      <w:r w:rsidRPr="00FA5973">
        <w:rPr>
          <w:b/>
          <w:lang w:val="kk-KZ"/>
        </w:rPr>
        <w:t>Семинар жоспары</w:t>
      </w:r>
      <w:r w:rsidRPr="00FA5973">
        <w:rPr>
          <w:b/>
        </w:rPr>
        <w:t>:</w:t>
      </w:r>
    </w:p>
    <w:p w:rsidR="00012AB4" w:rsidRPr="00FA5973" w:rsidRDefault="00012AB4" w:rsidP="00FA5973">
      <w:pPr>
        <w:numPr>
          <w:ilvl w:val="0"/>
          <w:numId w:val="11"/>
        </w:numPr>
        <w:ind w:left="0" w:firstLine="0"/>
        <w:jc w:val="both"/>
      </w:pPr>
      <w:r w:rsidRPr="00FA5973">
        <w:rPr>
          <w:lang w:val="kk-KZ"/>
        </w:rPr>
        <w:t>Кедендік бақылауды жүзеге асыратын органдар</w:t>
      </w:r>
    </w:p>
    <w:p w:rsidR="00DA12B7" w:rsidRPr="00FA5973" w:rsidRDefault="00DA12B7" w:rsidP="00FA5973">
      <w:pPr>
        <w:numPr>
          <w:ilvl w:val="0"/>
          <w:numId w:val="11"/>
        </w:numPr>
        <w:ind w:left="0" w:firstLine="0"/>
        <w:jc w:val="both"/>
      </w:pPr>
      <w:r w:rsidRPr="00FA5973">
        <w:rPr>
          <w:lang w:val="kk-KZ"/>
        </w:rPr>
        <w:t xml:space="preserve">Кедендік бақылауды жүргізгенде маманның қатысуы. </w:t>
      </w:r>
    </w:p>
    <w:p w:rsidR="00DA12B7" w:rsidRPr="00FA5973" w:rsidRDefault="00DA12B7" w:rsidP="00FA5973">
      <w:pPr>
        <w:numPr>
          <w:ilvl w:val="0"/>
          <w:numId w:val="11"/>
        </w:numPr>
        <w:ind w:left="0" w:firstLine="0"/>
        <w:jc w:val="both"/>
      </w:pPr>
      <w:r w:rsidRPr="00FA5973">
        <w:rPr>
          <w:lang w:val="kk-KZ"/>
        </w:rPr>
        <w:t xml:space="preserve">Кеден органдары мен бақылаушы мемелекеттік органдардың Кедендік одақтың кедендік шекарасындағы өзара қатынасы. </w:t>
      </w:r>
    </w:p>
    <w:p w:rsidR="00DA12B7" w:rsidRPr="00FA5973" w:rsidRDefault="00DA12B7" w:rsidP="00FA5973">
      <w:pPr>
        <w:jc w:val="center"/>
        <w:rPr>
          <w:b/>
          <w:lang w:val="kk-KZ"/>
        </w:rPr>
      </w:pPr>
    </w:p>
    <w:p w:rsidR="004273CE" w:rsidRPr="00FA5973" w:rsidRDefault="00DA12B7" w:rsidP="00FA5973">
      <w:pPr>
        <w:jc w:val="center"/>
        <w:rPr>
          <w:b/>
          <w:lang w:val="kk-KZ"/>
        </w:rPr>
      </w:pPr>
      <w:r w:rsidRPr="00FA5973">
        <w:rPr>
          <w:b/>
          <w:lang w:val="kk-KZ"/>
        </w:rPr>
        <w:lastRenderedPageBreak/>
        <w:t>Ұсынылатын әдебиеттер:</w:t>
      </w:r>
    </w:p>
    <w:p w:rsidR="00DA12B7" w:rsidRPr="00FA5973" w:rsidRDefault="00DA12B7" w:rsidP="00FA5973">
      <w:pPr>
        <w:pStyle w:val="2"/>
        <w:spacing w:after="0" w:line="240" w:lineRule="auto"/>
        <w:rPr>
          <w:sz w:val="24"/>
          <w:szCs w:val="24"/>
          <w:lang w:val="kk-KZ"/>
        </w:rPr>
      </w:pPr>
      <w:r w:rsidRPr="00FA5973">
        <w:rPr>
          <w:sz w:val="24"/>
          <w:szCs w:val="24"/>
          <w:lang w:val="kk-KZ"/>
        </w:rPr>
        <w:t>Нормативті құқықтық актілер:</w:t>
      </w:r>
    </w:p>
    <w:p w:rsidR="00DA12B7" w:rsidRPr="00FA5973" w:rsidRDefault="00DA12B7" w:rsidP="00FA5973">
      <w:pPr>
        <w:pStyle w:val="a9"/>
        <w:numPr>
          <w:ilvl w:val="0"/>
          <w:numId w:val="20"/>
        </w:numPr>
        <w:tabs>
          <w:tab w:val="left" w:pos="9180"/>
        </w:tabs>
        <w:jc w:val="both"/>
        <w:rPr>
          <w:lang w:val="kk-KZ" w:eastAsia="ko-KR"/>
        </w:rPr>
      </w:pPr>
      <w:r w:rsidRPr="00FA5973">
        <w:rPr>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DA12B7" w:rsidRPr="00FA5973" w:rsidRDefault="00DA12B7" w:rsidP="00FA5973">
      <w:pPr>
        <w:pStyle w:val="a9"/>
        <w:numPr>
          <w:ilvl w:val="0"/>
          <w:numId w:val="20"/>
        </w:numPr>
        <w:tabs>
          <w:tab w:val="left" w:pos="9180"/>
        </w:tabs>
        <w:jc w:val="both"/>
        <w:rPr>
          <w:lang w:val="kk-KZ" w:eastAsia="ko-KR"/>
        </w:rPr>
      </w:pPr>
      <w:r w:rsidRPr="00FA5973">
        <w:rPr>
          <w:lang w:val="kk-KZ" w:eastAsia="ko-KR"/>
        </w:rPr>
        <w:t xml:space="preserve">Кеден Одағының Кеден кодексі. </w:t>
      </w:r>
      <w:r w:rsidRPr="00FA5973">
        <w:rPr>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DA12B7" w:rsidRDefault="00DA12B7" w:rsidP="00FA5973">
      <w:pPr>
        <w:pStyle w:val="a9"/>
        <w:numPr>
          <w:ilvl w:val="0"/>
          <w:numId w:val="20"/>
        </w:numPr>
        <w:tabs>
          <w:tab w:val="left" w:pos="9180"/>
        </w:tabs>
        <w:jc w:val="both"/>
        <w:rPr>
          <w:lang w:val="kk-KZ" w:eastAsia="ko-KR"/>
        </w:rPr>
      </w:pPr>
      <w:r w:rsidRPr="00FA5973">
        <w:rPr>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78763B" w:rsidRDefault="0078763B" w:rsidP="0078763B">
      <w:pPr>
        <w:pStyle w:val="a9"/>
        <w:tabs>
          <w:tab w:val="left" w:pos="9180"/>
        </w:tabs>
        <w:jc w:val="both"/>
        <w:rPr>
          <w:lang w:val="kk-KZ" w:eastAsia="ko-KR"/>
        </w:rPr>
      </w:pPr>
    </w:p>
    <w:p w:rsidR="0078763B" w:rsidRPr="00FA5973" w:rsidRDefault="0078763B" w:rsidP="0078763B">
      <w:pPr>
        <w:pStyle w:val="2"/>
        <w:spacing w:after="0" w:line="240" w:lineRule="auto"/>
        <w:rPr>
          <w:sz w:val="24"/>
          <w:szCs w:val="24"/>
        </w:rPr>
      </w:pPr>
      <w:r>
        <w:rPr>
          <w:sz w:val="24"/>
          <w:szCs w:val="24"/>
          <w:lang w:val="kk-KZ"/>
        </w:rPr>
        <w:t>Әдебиеттер</w:t>
      </w:r>
      <w:r w:rsidRPr="00FA5973">
        <w:rPr>
          <w:sz w:val="24"/>
          <w:szCs w:val="24"/>
        </w:rPr>
        <w:t>:</w:t>
      </w:r>
    </w:p>
    <w:p w:rsidR="004273CE" w:rsidRPr="00FA5973" w:rsidRDefault="004273CE" w:rsidP="00FA5973">
      <w:pPr>
        <w:tabs>
          <w:tab w:val="left" w:pos="0"/>
        </w:tabs>
        <w:jc w:val="both"/>
        <w:rPr>
          <w:b/>
        </w:rPr>
      </w:pPr>
      <w:r w:rsidRPr="00FA5973">
        <w:rPr>
          <w:b/>
        </w:rPr>
        <w:t xml:space="preserve">Б) </w:t>
      </w:r>
      <w:r w:rsidR="00DA12B7" w:rsidRPr="00FA5973">
        <w:rPr>
          <w:b/>
          <w:lang w:val="kk-KZ"/>
        </w:rPr>
        <w:t>Негізгі әдебиеттер</w:t>
      </w:r>
      <w:r w:rsidRPr="00FA5973">
        <w:rPr>
          <w:b/>
        </w:rPr>
        <w:t>:</w:t>
      </w:r>
    </w:p>
    <w:p w:rsidR="004273CE" w:rsidRPr="00FA5973" w:rsidRDefault="004273CE" w:rsidP="00FA5973">
      <w:pPr>
        <w:numPr>
          <w:ilvl w:val="0"/>
          <w:numId w:val="1"/>
        </w:numPr>
        <w:tabs>
          <w:tab w:val="num" w:pos="426"/>
        </w:tabs>
        <w:ind w:left="0" w:firstLine="0"/>
        <w:jc w:val="both"/>
      </w:pPr>
      <w:r w:rsidRPr="00FA5973">
        <w:t xml:space="preserve">Магомедова А.И., Хасанова Е.З. ГАТТ: правовая природа и структура // Вестник Санкт-Петербургского Государственного Университета, Серия: Философия и социально-экономические науки, СПб. - </w:t>
      </w:r>
      <w:smartTag w:uri="urn:schemas-microsoft-com:office:smarttags" w:element="metricconverter">
        <w:smartTagPr>
          <w:attr w:name="ProductID" w:val="1992 г"/>
        </w:smartTagPr>
        <w:r w:rsidRPr="00FA5973">
          <w:t>1992 г</w:t>
        </w:r>
      </w:smartTag>
      <w:r w:rsidRPr="00FA5973">
        <w:t>. – 48</w:t>
      </w:r>
    </w:p>
    <w:p w:rsidR="004273CE" w:rsidRPr="00FA5973" w:rsidRDefault="004273CE" w:rsidP="00FA5973">
      <w:pPr>
        <w:numPr>
          <w:ilvl w:val="0"/>
          <w:numId w:val="1"/>
        </w:numPr>
        <w:tabs>
          <w:tab w:val="num" w:pos="426"/>
        </w:tabs>
        <w:ind w:left="0" w:firstLine="0"/>
        <w:jc w:val="both"/>
      </w:pPr>
      <w:r w:rsidRPr="00FA5973">
        <w:t xml:space="preserve">Гребенщикова Л.В., </w:t>
      </w:r>
      <w:proofErr w:type="spellStart"/>
      <w:r w:rsidRPr="00FA5973">
        <w:t>Кубасова</w:t>
      </w:r>
      <w:proofErr w:type="spellEnd"/>
      <w:r w:rsidRPr="00FA5973">
        <w:t xml:space="preserve"> И.А., </w:t>
      </w:r>
      <w:proofErr w:type="spellStart"/>
      <w:r w:rsidRPr="00FA5973">
        <w:t>Сарсембаев</w:t>
      </w:r>
      <w:proofErr w:type="spellEnd"/>
      <w:r w:rsidRPr="00FA5973">
        <w:t xml:space="preserve"> М.А. Таможенное законодательство Казахстана и международные таможенные конвенции. – Алматы, 1996. </w:t>
      </w:r>
    </w:p>
    <w:p w:rsidR="004273CE" w:rsidRPr="00FA5973" w:rsidRDefault="004273CE" w:rsidP="00FA5973">
      <w:pPr>
        <w:pStyle w:val="a9"/>
        <w:numPr>
          <w:ilvl w:val="0"/>
          <w:numId w:val="1"/>
        </w:numPr>
        <w:ind w:left="0" w:firstLine="0"/>
        <w:jc w:val="both"/>
      </w:pPr>
      <w:r w:rsidRPr="00FA5973">
        <w:t>Данилова Е.В. ВТО: регулирование торговли услугами. - М.: Академкнига, 2003. – 220 с.</w:t>
      </w:r>
    </w:p>
    <w:p w:rsidR="004273CE" w:rsidRPr="00FA5973" w:rsidRDefault="004273CE" w:rsidP="00FA5973">
      <w:pPr>
        <w:pStyle w:val="a9"/>
        <w:numPr>
          <w:ilvl w:val="0"/>
          <w:numId w:val="1"/>
        </w:numPr>
        <w:ind w:left="0" w:firstLine="0"/>
        <w:jc w:val="both"/>
      </w:pPr>
      <w:proofErr w:type="spellStart"/>
      <w:r w:rsidRPr="00FA5973">
        <w:t>Дюмулен</w:t>
      </w:r>
      <w:proofErr w:type="spellEnd"/>
      <w:r w:rsidRPr="00FA5973">
        <w:t xml:space="preserve"> И. Торгово-политическая система ГАТТ: принципы, правовые нормы и правила // Внешняя торговля, М. - </w:t>
      </w:r>
      <w:smartTag w:uri="urn:schemas-microsoft-com:office:smarttags" w:element="metricconverter">
        <w:smartTagPr>
          <w:attr w:name="ProductID" w:val="1993 г"/>
        </w:smartTagPr>
        <w:r w:rsidRPr="00FA5973">
          <w:t>1993 г</w:t>
        </w:r>
      </w:smartTag>
      <w:r w:rsidRPr="00FA5973">
        <w:t>. №7/8, стр. 34-44.</w:t>
      </w:r>
    </w:p>
    <w:p w:rsidR="004273CE" w:rsidRPr="00FA5973" w:rsidRDefault="004273CE" w:rsidP="00FA5973">
      <w:pPr>
        <w:pStyle w:val="a9"/>
        <w:numPr>
          <w:ilvl w:val="0"/>
          <w:numId w:val="1"/>
        </w:numPr>
        <w:ind w:left="0" w:firstLine="0"/>
        <w:jc w:val="both"/>
      </w:pPr>
      <w:proofErr w:type="spellStart"/>
      <w:r w:rsidRPr="00FA5973">
        <w:t>Жакупова</w:t>
      </w:r>
      <w:proofErr w:type="spellEnd"/>
      <w:r w:rsidRPr="00FA5973">
        <w:t xml:space="preserve"> Р.Б. Перспективы правового регулирования сотрудничества РК с ВТО. </w:t>
      </w:r>
      <w:proofErr w:type="spellStart"/>
      <w:r w:rsidRPr="00FA5973">
        <w:t>Дис</w:t>
      </w:r>
      <w:proofErr w:type="spellEnd"/>
      <w:r w:rsidRPr="00FA5973">
        <w:t xml:space="preserve">. канд. </w:t>
      </w:r>
      <w:proofErr w:type="spellStart"/>
      <w:r w:rsidRPr="00FA5973">
        <w:t>юрид</w:t>
      </w:r>
      <w:proofErr w:type="spellEnd"/>
      <w:r w:rsidRPr="00FA5973">
        <w:t xml:space="preserve"> наук. – Алматы, 2002. – 169 с.</w:t>
      </w:r>
    </w:p>
    <w:p w:rsidR="004273CE" w:rsidRPr="00FA5973" w:rsidRDefault="004273CE" w:rsidP="00FA5973">
      <w:pPr>
        <w:numPr>
          <w:ilvl w:val="0"/>
          <w:numId w:val="1"/>
        </w:numPr>
        <w:tabs>
          <w:tab w:val="num" w:pos="426"/>
        </w:tabs>
        <w:ind w:left="0" w:firstLine="0"/>
        <w:jc w:val="both"/>
      </w:pPr>
      <w:r w:rsidRPr="00FA5973">
        <w:t xml:space="preserve">Правовое регулирование внешнеэкономической деятельности (Учебное и практическое пособие) /Под ред. </w:t>
      </w:r>
      <w:proofErr w:type="gramStart"/>
      <w:r w:rsidRPr="00FA5973">
        <w:t>М-А</w:t>
      </w:r>
      <w:proofErr w:type="gramEnd"/>
      <w:r w:rsidRPr="00FA5973">
        <w:t xml:space="preserve">. </w:t>
      </w:r>
      <w:proofErr w:type="spellStart"/>
      <w:r w:rsidRPr="00FA5973">
        <w:t>Сарсенбаева</w:t>
      </w:r>
      <w:proofErr w:type="spellEnd"/>
      <w:r w:rsidRPr="00FA5973">
        <w:t>. - Алматы, 1997.</w:t>
      </w:r>
    </w:p>
    <w:p w:rsidR="004273CE" w:rsidRPr="00FA5973" w:rsidRDefault="004273CE" w:rsidP="00FA5973">
      <w:pPr>
        <w:contextualSpacing/>
        <w:jc w:val="both"/>
      </w:pPr>
      <w:r w:rsidRPr="00FA5973">
        <w:rPr>
          <w:b/>
        </w:rPr>
        <w:t xml:space="preserve">В) </w:t>
      </w:r>
      <w:r w:rsidR="00FA5973" w:rsidRPr="00FA5973">
        <w:rPr>
          <w:b/>
          <w:lang w:val="kk-KZ"/>
        </w:rPr>
        <w:t>Қосымша әдебиеттер</w:t>
      </w:r>
      <w:r w:rsidRPr="00FA5973">
        <w:rPr>
          <w:b/>
        </w:rPr>
        <w:t>:</w:t>
      </w:r>
    </w:p>
    <w:p w:rsidR="004273CE" w:rsidRPr="00FA5973" w:rsidRDefault="004273CE" w:rsidP="00FA5973">
      <w:pPr>
        <w:pStyle w:val="a9"/>
        <w:numPr>
          <w:ilvl w:val="0"/>
          <w:numId w:val="8"/>
        </w:numPr>
        <w:tabs>
          <w:tab w:val="left" w:pos="284"/>
          <w:tab w:val="left" w:pos="426"/>
        </w:tabs>
        <w:ind w:left="0" w:firstLine="0"/>
        <w:jc w:val="both"/>
      </w:pPr>
      <w:proofErr w:type="spellStart"/>
      <w:r w:rsidRPr="00FA5973">
        <w:t>Джерембаев</w:t>
      </w:r>
      <w:proofErr w:type="spellEnd"/>
      <w:r w:rsidRPr="00FA5973">
        <w:t xml:space="preserve"> Е., </w:t>
      </w:r>
      <w:proofErr w:type="spellStart"/>
      <w:r w:rsidRPr="00FA5973">
        <w:t>Баймагамбетов</w:t>
      </w:r>
      <w:proofErr w:type="spellEnd"/>
      <w:r w:rsidRPr="00FA5973">
        <w:t xml:space="preserve"> Л. Таможенная политика и возможности региональной интеграции Казахстана на современном этапе. // Казахстан и мировое сообщество, 1996, № 3. С.17.</w:t>
      </w:r>
    </w:p>
    <w:p w:rsidR="004273CE" w:rsidRPr="00FA5973" w:rsidRDefault="004273CE" w:rsidP="00FA5973">
      <w:pPr>
        <w:pStyle w:val="a9"/>
        <w:numPr>
          <w:ilvl w:val="0"/>
          <w:numId w:val="8"/>
        </w:numPr>
        <w:tabs>
          <w:tab w:val="left" w:pos="284"/>
          <w:tab w:val="left" w:pos="426"/>
        </w:tabs>
        <w:ind w:left="0" w:firstLine="0"/>
        <w:jc w:val="both"/>
      </w:pPr>
      <w:proofErr w:type="spellStart"/>
      <w:r w:rsidRPr="00FA5973">
        <w:t>Исингарин</w:t>
      </w:r>
      <w:proofErr w:type="spellEnd"/>
      <w:r w:rsidRPr="00FA5973">
        <w:t xml:space="preserve"> Н. Проблемы интеграции в СНГ. - Алматы: 1998.</w:t>
      </w:r>
    </w:p>
    <w:p w:rsidR="004273CE" w:rsidRPr="00FA5973" w:rsidRDefault="004273CE" w:rsidP="00FA5973">
      <w:pPr>
        <w:pStyle w:val="a9"/>
        <w:numPr>
          <w:ilvl w:val="0"/>
          <w:numId w:val="8"/>
        </w:numPr>
        <w:tabs>
          <w:tab w:val="left" w:pos="284"/>
          <w:tab w:val="left" w:pos="426"/>
        </w:tabs>
        <w:ind w:left="0" w:firstLine="0"/>
        <w:jc w:val="both"/>
      </w:pPr>
      <w:proofErr w:type="spellStart"/>
      <w:r w:rsidRPr="00FA5973">
        <w:t>Исингарин</w:t>
      </w:r>
      <w:proofErr w:type="spellEnd"/>
      <w:r w:rsidRPr="00FA5973">
        <w:t xml:space="preserve"> Н.К. Пути развития, формы и механизм интеграционных процессов в СНГ. Автореферат диссертации на соискание ученой степени доктора экономических наук. Институт региональных экономических исследований (ИРЭИ). М., 1999г.</w:t>
      </w:r>
    </w:p>
    <w:p w:rsidR="004273CE" w:rsidRPr="00FA5973" w:rsidRDefault="004273CE" w:rsidP="00FA5973">
      <w:pPr>
        <w:pStyle w:val="a9"/>
        <w:numPr>
          <w:ilvl w:val="0"/>
          <w:numId w:val="8"/>
        </w:numPr>
        <w:tabs>
          <w:tab w:val="left" w:pos="284"/>
          <w:tab w:val="left" w:pos="426"/>
        </w:tabs>
        <w:ind w:left="0" w:firstLine="0"/>
        <w:jc w:val="both"/>
      </w:pPr>
      <w:proofErr w:type="spellStart"/>
      <w:r w:rsidRPr="00FA5973">
        <w:t>Касымов</w:t>
      </w:r>
      <w:proofErr w:type="spellEnd"/>
      <w:r w:rsidRPr="00FA5973">
        <w:t xml:space="preserve"> Г. О некоторых аспектах работы таможенных органов Республики  Казахстан   в  переходный   период.   Документы Международной конференции «</w:t>
      </w:r>
      <w:proofErr w:type="spellStart"/>
      <w:r w:rsidRPr="00FA5973">
        <w:t>Трансазия</w:t>
      </w:r>
      <w:proofErr w:type="spellEnd"/>
      <w:r w:rsidRPr="00FA5973">
        <w:t>». Алматы, 1997.</w:t>
      </w:r>
    </w:p>
    <w:p w:rsidR="004273CE" w:rsidRPr="00FA5973" w:rsidRDefault="004273CE" w:rsidP="00FA5973">
      <w:pPr>
        <w:pStyle w:val="a9"/>
        <w:numPr>
          <w:ilvl w:val="0"/>
          <w:numId w:val="8"/>
        </w:numPr>
        <w:tabs>
          <w:tab w:val="left" w:pos="284"/>
          <w:tab w:val="left" w:pos="426"/>
        </w:tabs>
        <w:ind w:left="0" w:firstLine="0"/>
        <w:jc w:val="both"/>
      </w:pPr>
      <w:r w:rsidRPr="00FA5973">
        <w:t>Н</w:t>
      </w:r>
      <w:proofErr w:type="gramStart"/>
      <w:r w:rsidRPr="00FA5973">
        <w:rPr>
          <w:lang w:val="en-US"/>
        </w:rPr>
        <w:t>a</w:t>
      </w:r>
      <w:proofErr w:type="gramEnd"/>
      <w:r w:rsidRPr="00FA5973">
        <w:t>з</w:t>
      </w:r>
      <w:r w:rsidRPr="00FA5973">
        <w:rPr>
          <w:lang w:val="en-US"/>
        </w:rPr>
        <w:t>a</w:t>
      </w:r>
      <w:proofErr w:type="spellStart"/>
      <w:r w:rsidRPr="00FA5973">
        <w:t>рб</w:t>
      </w:r>
      <w:proofErr w:type="spellEnd"/>
      <w:r w:rsidRPr="00FA5973">
        <w:rPr>
          <w:lang w:val="en-US"/>
        </w:rPr>
        <w:t>a</w:t>
      </w:r>
      <w:r w:rsidRPr="00FA5973">
        <w:t>ев</w:t>
      </w:r>
      <w:r w:rsidRPr="00FA5973">
        <w:rPr>
          <w:lang w:val="en-US"/>
        </w:rPr>
        <w:t>a</w:t>
      </w:r>
      <w:r w:rsidRPr="00FA5973">
        <w:t xml:space="preserve"> Д.Н. Дин</w:t>
      </w:r>
      <w:r w:rsidRPr="00FA5973">
        <w:rPr>
          <w:lang w:val="en-US"/>
        </w:rPr>
        <w:t>a</w:t>
      </w:r>
      <w:proofErr w:type="spellStart"/>
      <w:r w:rsidRPr="00FA5973">
        <w:t>мик</w:t>
      </w:r>
      <w:proofErr w:type="spellEnd"/>
      <w:r w:rsidRPr="00FA5973">
        <w:rPr>
          <w:lang w:val="en-US"/>
        </w:rPr>
        <w:t>a</w:t>
      </w:r>
      <w:r w:rsidRPr="00FA5973">
        <w:t xml:space="preserve"> </w:t>
      </w:r>
      <w:proofErr w:type="spellStart"/>
      <w:r w:rsidRPr="00FA5973">
        <w:t>политиче</w:t>
      </w:r>
      <w:proofErr w:type="spellEnd"/>
      <w:r w:rsidRPr="00FA5973">
        <w:rPr>
          <w:lang w:val="en-US"/>
        </w:rPr>
        <w:t>c</w:t>
      </w:r>
      <w:proofErr w:type="spellStart"/>
      <w:r w:rsidRPr="00FA5973">
        <w:t>ки</w:t>
      </w:r>
      <w:proofErr w:type="spellEnd"/>
      <w:r w:rsidRPr="00FA5973">
        <w:rPr>
          <w:lang w:val="en-US"/>
        </w:rPr>
        <w:t>x</w:t>
      </w:r>
      <w:r w:rsidRPr="00FA5973">
        <w:t xml:space="preserve"> </w:t>
      </w:r>
      <w:proofErr w:type="spellStart"/>
      <w:r w:rsidRPr="00FA5973">
        <w:t>проце</w:t>
      </w:r>
      <w:proofErr w:type="spellEnd"/>
      <w:r w:rsidRPr="00FA5973">
        <w:rPr>
          <w:lang w:val="en-US"/>
        </w:rPr>
        <w:t>cc</w:t>
      </w:r>
      <w:proofErr w:type="spellStart"/>
      <w:r w:rsidRPr="00FA5973">
        <w:t>ов</w:t>
      </w:r>
      <w:proofErr w:type="spellEnd"/>
      <w:r w:rsidRPr="00FA5973">
        <w:t xml:space="preserve"> в Центр</w:t>
      </w:r>
      <w:r w:rsidRPr="00FA5973">
        <w:rPr>
          <w:lang w:val="en-US"/>
        </w:rPr>
        <w:t>a</w:t>
      </w:r>
      <w:proofErr w:type="spellStart"/>
      <w:r w:rsidRPr="00FA5973">
        <w:t>льной</w:t>
      </w:r>
      <w:proofErr w:type="spellEnd"/>
      <w:r w:rsidRPr="00FA5973">
        <w:t xml:space="preserve"> </w:t>
      </w:r>
      <w:r w:rsidRPr="00FA5973">
        <w:rPr>
          <w:lang w:val="en-US"/>
        </w:rPr>
        <w:t>A</w:t>
      </w:r>
      <w:proofErr w:type="spellStart"/>
      <w:r w:rsidRPr="00FA5973">
        <w:t>зии</w:t>
      </w:r>
      <w:proofErr w:type="spellEnd"/>
      <w:r w:rsidRPr="00FA5973">
        <w:t xml:space="preserve">. - </w:t>
      </w:r>
      <w:r w:rsidRPr="00FA5973">
        <w:rPr>
          <w:lang w:val="en-US"/>
        </w:rPr>
        <w:t>A</w:t>
      </w:r>
      <w:r w:rsidRPr="00FA5973">
        <w:t>лм</w:t>
      </w:r>
      <w:r w:rsidRPr="00FA5973">
        <w:rPr>
          <w:lang w:val="en-US"/>
        </w:rPr>
        <w:t>a</w:t>
      </w:r>
      <w:r w:rsidRPr="00FA5973">
        <w:t>ты, 2005. - /</w:t>
      </w:r>
      <w:r w:rsidRPr="00FA5973">
        <w:rPr>
          <w:lang w:val="en-US"/>
        </w:rPr>
        <w:t>www</w:t>
      </w:r>
      <w:r w:rsidRPr="00FA5973">
        <w:t>.</w:t>
      </w:r>
      <w:proofErr w:type="spellStart"/>
      <w:r w:rsidRPr="00FA5973">
        <w:rPr>
          <w:lang w:val="en-US"/>
        </w:rPr>
        <w:t>iimp</w:t>
      </w:r>
      <w:proofErr w:type="spellEnd"/>
      <w:r w:rsidRPr="00FA5973">
        <w:t>.</w:t>
      </w:r>
      <w:proofErr w:type="spellStart"/>
      <w:r w:rsidRPr="00FA5973">
        <w:rPr>
          <w:lang w:val="en-US"/>
        </w:rPr>
        <w:t>kz</w:t>
      </w:r>
      <w:proofErr w:type="spellEnd"/>
      <w:r w:rsidRPr="00FA5973">
        <w:t>/.</w:t>
      </w:r>
    </w:p>
    <w:p w:rsidR="004273CE" w:rsidRPr="00FA5973" w:rsidRDefault="004273CE" w:rsidP="00FA5973">
      <w:pPr>
        <w:pStyle w:val="a9"/>
        <w:numPr>
          <w:ilvl w:val="0"/>
          <w:numId w:val="8"/>
        </w:numPr>
        <w:tabs>
          <w:tab w:val="left" w:pos="284"/>
          <w:tab w:val="left" w:pos="426"/>
        </w:tabs>
        <w:ind w:left="0" w:firstLine="0"/>
        <w:jc w:val="both"/>
      </w:pPr>
      <w:r w:rsidRPr="00FA5973">
        <w:t>Полуэктов А., Многосторонняя система ГАТТ: до и после “уругвайского” раунда // Внешняя торговля. - 1994. - № 4. - С. 23.</w:t>
      </w:r>
    </w:p>
    <w:p w:rsidR="004273CE" w:rsidRPr="00FA5973" w:rsidRDefault="004273CE" w:rsidP="00FA5973">
      <w:pPr>
        <w:pStyle w:val="a9"/>
        <w:numPr>
          <w:ilvl w:val="0"/>
          <w:numId w:val="8"/>
        </w:numPr>
        <w:tabs>
          <w:tab w:val="left" w:pos="284"/>
          <w:tab w:val="left" w:pos="426"/>
        </w:tabs>
        <w:ind w:left="0" w:firstLine="0"/>
        <w:jc w:val="both"/>
      </w:pPr>
      <w:proofErr w:type="spellStart"/>
      <w:r w:rsidRPr="00FA5973">
        <w:t>Оразбаков</w:t>
      </w:r>
      <w:proofErr w:type="spellEnd"/>
      <w:r w:rsidRPr="00FA5973">
        <w:t xml:space="preserve"> Г. Проце</w:t>
      </w:r>
      <w:proofErr w:type="gramStart"/>
      <w:r w:rsidRPr="00FA5973">
        <w:t>сс вст</w:t>
      </w:r>
      <w:proofErr w:type="gramEnd"/>
      <w:r w:rsidRPr="00FA5973">
        <w:t>упления Казахстана в ВТО и оценка последствий на экономику страны // Аль-Пари, 2002, № 4. – С. 42.</w:t>
      </w:r>
    </w:p>
    <w:p w:rsidR="004273CE" w:rsidRPr="00FA5973" w:rsidRDefault="00FA5973" w:rsidP="00FA5973">
      <w:pPr>
        <w:pStyle w:val="af2"/>
        <w:numPr>
          <w:ilvl w:val="0"/>
          <w:numId w:val="8"/>
        </w:numPr>
        <w:tabs>
          <w:tab w:val="left" w:pos="284"/>
          <w:tab w:val="left" w:pos="426"/>
        </w:tabs>
        <w:ind w:left="0" w:firstLine="0"/>
        <w:jc w:val="both"/>
        <w:rPr>
          <w:sz w:val="24"/>
          <w:szCs w:val="24"/>
        </w:rPr>
      </w:pPr>
      <w:hyperlink r:id="rId16" w:anchor="_ftn3" w:history="1">
        <w:r w:rsidR="004273CE" w:rsidRPr="00FA5973">
          <w:rPr>
            <w:sz w:val="24"/>
            <w:szCs w:val="24"/>
          </w:rPr>
          <w:t>Смитиенко Б. М. Всемирная торговая организация в мировой экономике и перспективы вступления России в ВТО. – М.: Финансовая академия, 2002</w:t>
        </w:r>
      </w:hyperlink>
      <w:r w:rsidR="004273CE" w:rsidRPr="00FA5973">
        <w:rPr>
          <w:sz w:val="24"/>
          <w:szCs w:val="24"/>
        </w:rPr>
        <w:t>. – 302 с.</w:t>
      </w:r>
    </w:p>
    <w:p w:rsidR="004273CE" w:rsidRPr="00FA5973" w:rsidRDefault="004273CE" w:rsidP="00FA5973">
      <w:pPr>
        <w:pStyle w:val="a9"/>
        <w:numPr>
          <w:ilvl w:val="0"/>
          <w:numId w:val="8"/>
        </w:numPr>
        <w:tabs>
          <w:tab w:val="left" w:pos="284"/>
          <w:tab w:val="left" w:pos="426"/>
        </w:tabs>
        <w:ind w:left="0" w:firstLine="0"/>
        <w:jc w:val="both"/>
      </w:pPr>
      <w:r w:rsidRPr="00FA5973">
        <w:lastRenderedPageBreak/>
        <w:t>Пахомов А.А. Тарифные переговоры в рамках присоединения Казахстана к ВТО // Внешняя торговля – 2000 - №2 - c. 34.</w:t>
      </w:r>
    </w:p>
    <w:p w:rsidR="004273CE" w:rsidRPr="00FA5973" w:rsidRDefault="004273CE" w:rsidP="00FA5973">
      <w:pPr>
        <w:pStyle w:val="a9"/>
        <w:numPr>
          <w:ilvl w:val="0"/>
          <w:numId w:val="8"/>
        </w:numPr>
        <w:tabs>
          <w:tab w:val="left" w:pos="284"/>
          <w:tab w:val="left" w:pos="426"/>
        </w:tabs>
        <w:ind w:left="0" w:firstLine="0"/>
        <w:jc w:val="both"/>
      </w:pPr>
      <w:proofErr w:type="spellStart"/>
      <w:r w:rsidRPr="00FA5973">
        <w:t>Пайзаханова</w:t>
      </w:r>
      <w:proofErr w:type="spellEnd"/>
      <w:r w:rsidRPr="00FA5973">
        <w:t xml:space="preserve"> В.А. Проблемы вступления Казахстана в ВТО: вопросы развития агропромышленного сектора // </w:t>
      </w:r>
      <w:hyperlink r:id="rId17" w:history="1">
        <w:r w:rsidRPr="00FA5973">
          <w:rPr>
            <w:rStyle w:val="af4"/>
            <w:rFonts w:eastAsiaTheme="majorEastAsia"/>
          </w:rPr>
          <w:t xml:space="preserve">Вестник </w:t>
        </w:r>
        <w:proofErr w:type="spellStart"/>
        <w:r w:rsidRPr="00FA5973">
          <w:rPr>
            <w:rStyle w:val="af4"/>
            <w:rFonts w:eastAsiaTheme="majorEastAsia"/>
          </w:rPr>
          <w:t>КазНУ</w:t>
        </w:r>
        <w:proofErr w:type="spellEnd"/>
      </w:hyperlink>
      <w:r w:rsidRPr="00FA5973">
        <w:t xml:space="preserve">, </w:t>
      </w:r>
      <w:hyperlink r:id="rId18" w:history="1">
        <w:r w:rsidRPr="00FA5973">
          <w:rPr>
            <w:rStyle w:val="af4"/>
            <w:rFonts w:eastAsiaTheme="majorEastAsia"/>
          </w:rPr>
          <w:t>2011</w:t>
        </w:r>
      </w:hyperlink>
      <w:r w:rsidRPr="00FA5973">
        <w:t xml:space="preserve">, № </w:t>
      </w:r>
      <w:hyperlink r:id="rId19" w:history="1">
        <w:r w:rsidRPr="00FA5973">
          <w:rPr>
            <w:rStyle w:val="af4"/>
            <w:rFonts w:eastAsiaTheme="majorEastAsia"/>
          </w:rPr>
          <w:t>6</w:t>
        </w:r>
      </w:hyperlink>
      <w:r w:rsidRPr="00FA5973">
        <w:t>. С. 9-11.</w:t>
      </w:r>
    </w:p>
    <w:p w:rsidR="004273CE" w:rsidRPr="00FA5973" w:rsidRDefault="004273CE" w:rsidP="00FA5973">
      <w:pPr>
        <w:pStyle w:val="a9"/>
        <w:numPr>
          <w:ilvl w:val="0"/>
          <w:numId w:val="8"/>
        </w:numPr>
        <w:tabs>
          <w:tab w:val="left" w:pos="284"/>
          <w:tab w:val="left" w:pos="426"/>
        </w:tabs>
        <w:ind w:left="0" w:firstLine="0"/>
        <w:jc w:val="both"/>
      </w:pPr>
      <w:r w:rsidRPr="00FA5973">
        <w:t xml:space="preserve">Чернышев С.В. Механизм регулирования международной торговли: нормы и правила ГАТТ: Сборник научных трудов, Всесоюзный Научно-исследовательский Конъюнктурный Институт,  М. - </w:t>
      </w:r>
      <w:smartTag w:uri="urn:schemas-microsoft-com:office:smarttags" w:element="metricconverter">
        <w:smartTagPr>
          <w:attr w:name="ProductID" w:val="1991 г"/>
        </w:smartTagPr>
        <w:r w:rsidRPr="00FA5973">
          <w:t>1991 г</w:t>
        </w:r>
      </w:smartTag>
      <w:r w:rsidRPr="00FA5973">
        <w:t>. - 71 с.</w:t>
      </w:r>
    </w:p>
    <w:p w:rsidR="004273CE" w:rsidRPr="00FA5973" w:rsidRDefault="004273CE" w:rsidP="00FA5973">
      <w:pPr>
        <w:jc w:val="both"/>
      </w:pPr>
    </w:p>
    <w:p w:rsidR="00FA5973" w:rsidRPr="0078763B" w:rsidRDefault="004273CE" w:rsidP="0078763B">
      <w:pPr>
        <w:jc w:val="center"/>
        <w:rPr>
          <w:b/>
          <w:lang w:val="kk-KZ"/>
        </w:rPr>
      </w:pPr>
      <w:r w:rsidRPr="00FA5973">
        <w:rPr>
          <w:b/>
        </w:rPr>
        <w:t>4</w:t>
      </w:r>
      <w:r w:rsidR="0078763B">
        <w:rPr>
          <w:b/>
          <w:lang w:val="kk-KZ"/>
        </w:rPr>
        <w:t xml:space="preserve"> </w:t>
      </w:r>
      <w:r w:rsidR="0078763B" w:rsidRPr="00FA5973">
        <w:rPr>
          <w:b/>
        </w:rPr>
        <w:t>Семинар</w:t>
      </w:r>
      <w:r w:rsidRPr="00FA5973">
        <w:rPr>
          <w:b/>
        </w:rPr>
        <w:t xml:space="preserve">. </w:t>
      </w:r>
      <w:r w:rsidR="0078763B">
        <w:rPr>
          <w:b/>
          <w:lang w:val="kk-KZ"/>
        </w:rPr>
        <w:t>Кедендік бақылауды жүргізу тәртібі</w:t>
      </w:r>
    </w:p>
    <w:p w:rsidR="00FA5973" w:rsidRPr="00FA5973" w:rsidRDefault="00FA5973" w:rsidP="00FA5973">
      <w:pPr>
        <w:jc w:val="both"/>
        <w:rPr>
          <w:b/>
        </w:rPr>
      </w:pPr>
      <w:r w:rsidRPr="00FA5973">
        <w:rPr>
          <w:b/>
          <w:lang w:val="kk-KZ"/>
        </w:rPr>
        <w:t>Семинар жоспары</w:t>
      </w:r>
      <w:r w:rsidRPr="00FA5973">
        <w:rPr>
          <w:b/>
        </w:rPr>
        <w:t>:</w:t>
      </w:r>
    </w:p>
    <w:p w:rsidR="004273CE" w:rsidRPr="00FA5973" w:rsidRDefault="0078763B" w:rsidP="00FA5973">
      <w:pPr>
        <w:numPr>
          <w:ilvl w:val="0"/>
          <w:numId w:val="13"/>
        </w:numPr>
        <w:jc w:val="both"/>
      </w:pPr>
      <w:r>
        <w:rPr>
          <w:lang w:val="kk-KZ"/>
        </w:rPr>
        <w:t xml:space="preserve">Кедендік бақылаудағы тауарла. </w:t>
      </w:r>
    </w:p>
    <w:p w:rsidR="0078763B" w:rsidRPr="0078763B" w:rsidRDefault="0078763B" w:rsidP="00FA5973">
      <w:pPr>
        <w:numPr>
          <w:ilvl w:val="0"/>
          <w:numId w:val="13"/>
        </w:numPr>
        <w:jc w:val="both"/>
      </w:pPr>
      <w:r w:rsidRPr="0078763B">
        <w:rPr>
          <w:lang w:val="kk-KZ"/>
        </w:rPr>
        <w:t xml:space="preserve">Кедендік бақылауды жүргізу үшін қажетті құжаттар мен мәліметтерді ұсыну. </w:t>
      </w:r>
    </w:p>
    <w:p w:rsidR="0078763B" w:rsidRPr="0078763B" w:rsidRDefault="0078763B" w:rsidP="00FA5973">
      <w:pPr>
        <w:numPr>
          <w:ilvl w:val="0"/>
          <w:numId w:val="13"/>
        </w:numPr>
        <w:jc w:val="both"/>
      </w:pPr>
      <w:r w:rsidRPr="0078763B">
        <w:rPr>
          <w:lang w:val="kk-KZ"/>
        </w:rPr>
        <w:t xml:space="preserve">Кедендік бақылау жасау барысында құқыққа қайшы зиян келтіруге жол бермеу. </w:t>
      </w:r>
    </w:p>
    <w:p w:rsidR="0078763B" w:rsidRPr="0078763B" w:rsidRDefault="0078763B" w:rsidP="00FA5973">
      <w:pPr>
        <w:numPr>
          <w:ilvl w:val="0"/>
          <w:numId w:val="13"/>
        </w:numPr>
        <w:jc w:val="both"/>
      </w:pPr>
      <w:r>
        <w:rPr>
          <w:lang w:val="kk-KZ"/>
        </w:rPr>
        <w:t>Кедендік бақылауды жүргізу барысында су және әуе кемелерінің техникалық құралдарын пайдалану.</w:t>
      </w:r>
    </w:p>
    <w:p w:rsidR="00FA5973" w:rsidRDefault="00FA5973" w:rsidP="00FA5973">
      <w:pPr>
        <w:pStyle w:val="a9"/>
        <w:jc w:val="center"/>
        <w:rPr>
          <w:b/>
          <w:lang w:val="kk-KZ"/>
        </w:rPr>
      </w:pPr>
    </w:p>
    <w:p w:rsidR="00FA5973" w:rsidRPr="00FA5973" w:rsidRDefault="00FA5973" w:rsidP="00FA5973">
      <w:pPr>
        <w:pStyle w:val="a9"/>
        <w:jc w:val="center"/>
        <w:rPr>
          <w:b/>
          <w:lang w:val="kk-KZ"/>
        </w:rPr>
      </w:pPr>
      <w:r w:rsidRPr="00FA5973">
        <w:rPr>
          <w:b/>
          <w:lang w:val="kk-KZ"/>
        </w:rPr>
        <w:t>Ұсынылатын әдебиеттер:</w:t>
      </w:r>
    </w:p>
    <w:p w:rsidR="00DA12B7" w:rsidRPr="00FA5973" w:rsidRDefault="00DA12B7" w:rsidP="00FA5973">
      <w:pPr>
        <w:pStyle w:val="2"/>
        <w:spacing w:after="0" w:line="240" w:lineRule="auto"/>
        <w:rPr>
          <w:sz w:val="24"/>
          <w:szCs w:val="24"/>
          <w:lang w:val="kk-KZ"/>
        </w:rPr>
      </w:pPr>
      <w:r w:rsidRPr="00FA5973">
        <w:rPr>
          <w:sz w:val="24"/>
          <w:szCs w:val="24"/>
          <w:lang w:val="kk-KZ"/>
        </w:rPr>
        <w:t>Нормативті құқықтық актілер:</w:t>
      </w:r>
    </w:p>
    <w:p w:rsidR="00DA12B7" w:rsidRPr="00FA5973" w:rsidRDefault="00DA12B7" w:rsidP="00FA5973">
      <w:pPr>
        <w:pStyle w:val="a9"/>
        <w:numPr>
          <w:ilvl w:val="0"/>
          <w:numId w:val="21"/>
        </w:numPr>
        <w:tabs>
          <w:tab w:val="left" w:pos="9180"/>
        </w:tabs>
        <w:jc w:val="both"/>
        <w:rPr>
          <w:lang w:val="kk-KZ" w:eastAsia="ko-KR"/>
        </w:rPr>
      </w:pPr>
      <w:r w:rsidRPr="00FA5973">
        <w:rPr>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DA12B7" w:rsidRPr="00FA5973" w:rsidRDefault="00DA12B7" w:rsidP="00FA5973">
      <w:pPr>
        <w:pStyle w:val="a9"/>
        <w:numPr>
          <w:ilvl w:val="0"/>
          <w:numId w:val="21"/>
        </w:numPr>
        <w:tabs>
          <w:tab w:val="left" w:pos="9180"/>
        </w:tabs>
        <w:jc w:val="both"/>
        <w:rPr>
          <w:lang w:val="kk-KZ" w:eastAsia="ko-KR"/>
        </w:rPr>
      </w:pPr>
      <w:r w:rsidRPr="00FA5973">
        <w:rPr>
          <w:lang w:val="kk-KZ" w:eastAsia="ko-KR"/>
        </w:rPr>
        <w:t xml:space="preserve">Кеден Одағының Кеден кодексі. </w:t>
      </w:r>
      <w:r w:rsidRPr="00FA5973">
        <w:rPr>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DA12B7" w:rsidRPr="00FA5973" w:rsidRDefault="00DA12B7" w:rsidP="00FA5973">
      <w:pPr>
        <w:pStyle w:val="a9"/>
        <w:numPr>
          <w:ilvl w:val="0"/>
          <w:numId w:val="21"/>
        </w:numPr>
        <w:tabs>
          <w:tab w:val="left" w:pos="9180"/>
        </w:tabs>
        <w:jc w:val="both"/>
        <w:rPr>
          <w:lang w:val="kk-KZ" w:eastAsia="ko-KR"/>
        </w:rPr>
      </w:pPr>
      <w:r w:rsidRPr="00FA5973">
        <w:rPr>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DA12B7" w:rsidRPr="00FA5973" w:rsidRDefault="00DA12B7" w:rsidP="00FA5973">
      <w:pPr>
        <w:pStyle w:val="2"/>
        <w:spacing w:after="0" w:line="240" w:lineRule="auto"/>
        <w:rPr>
          <w:sz w:val="24"/>
          <w:szCs w:val="24"/>
          <w:lang w:val="kk-KZ"/>
        </w:rPr>
      </w:pPr>
    </w:p>
    <w:p w:rsidR="0078763B" w:rsidRPr="00FA5973" w:rsidRDefault="0078763B" w:rsidP="0078763B">
      <w:pPr>
        <w:pStyle w:val="2"/>
        <w:spacing w:after="0" w:line="240" w:lineRule="auto"/>
        <w:rPr>
          <w:sz w:val="24"/>
          <w:szCs w:val="24"/>
        </w:rPr>
      </w:pPr>
      <w:r>
        <w:rPr>
          <w:sz w:val="24"/>
          <w:szCs w:val="24"/>
          <w:lang w:val="kk-KZ"/>
        </w:rPr>
        <w:t>Әдебиеттер</w:t>
      </w:r>
      <w:r w:rsidRPr="00FA5973">
        <w:rPr>
          <w:sz w:val="24"/>
          <w:szCs w:val="24"/>
        </w:rPr>
        <w:t>:</w:t>
      </w:r>
    </w:p>
    <w:p w:rsidR="004273CE" w:rsidRPr="00FA5973" w:rsidRDefault="004273CE" w:rsidP="00FA5973">
      <w:pPr>
        <w:tabs>
          <w:tab w:val="left" w:pos="0"/>
        </w:tabs>
        <w:jc w:val="both"/>
        <w:rPr>
          <w:b/>
        </w:rPr>
      </w:pPr>
      <w:r w:rsidRPr="00FA5973">
        <w:rPr>
          <w:b/>
        </w:rPr>
        <w:t xml:space="preserve">Б) </w:t>
      </w:r>
      <w:r w:rsidR="00FA5973" w:rsidRPr="00FA5973">
        <w:rPr>
          <w:b/>
          <w:lang w:val="kk-KZ"/>
        </w:rPr>
        <w:t>Негізгі әдебиетттер</w:t>
      </w:r>
      <w:r w:rsidRPr="00FA5973">
        <w:rPr>
          <w:b/>
        </w:rPr>
        <w:t>:</w:t>
      </w:r>
    </w:p>
    <w:p w:rsidR="004273CE" w:rsidRPr="00FA5973" w:rsidRDefault="004273CE" w:rsidP="00FA5973">
      <w:pPr>
        <w:numPr>
          <w:ilvl w:val="0"/>
          <w:numId w:val="1"/>
        </w:numPr>
        <w:tabs>
          <w:tab w:val="num" w:pos="426"/>
        </w:tabs>
        <w:ind w:left="0" w:firstLine="0"/>
        <w:jc w:val="both"/>
      </w:pPr>
      <w:r w:rsidRPr="00FA5973">
        <w:t xml:space="preserve">Магомедова А.И., Хасанова Е.З. ГАТТ: правовая природа и структура // Вестник Санкт-Петербургского Государственного Университета, Серия: Философия и социально-экономические науки, СПб. - </w:t>
      </w:r>
      <w:smartTag w:uri="urn:schemas-microsoft-com:office:smarttags" w:element="metricconverter">
        <w:smartTagPr>
          <w:attr w:name="ProductID" w:val="1992 г"/>
        </w:smartTagPr>
        <w:r w:rsidRPr="00FA5973">
          <w:t>1992 г</w:t>
        </w:r>
      </w:smartTag>
      <w:r w:rsidRPr="00FA5973">
        <w:t>. – 48</w:t>
      </w:r>
    </w:p>
    <w:p w:rsidR="004273CE" w:rsidRPr="00FA5973" w:rsidRDefault="004273CE" w:rsidP="00FA5973">
      <w:pPr>
        <w:numPr>
          <w:ilvl w:val="0"/>
          <w:numId w:val="1"/>
        </w:numPr>
        <w:tabs>
          <w:tab w:val="num" w:pos="426"/>
        </w:tabs>
        <w:ind w:left="0" w:firstLine="0"/>
        <w:jc w:val="both"/>
      </w:pPr>
      <w:r w:rsidRPr="00FA5973">
        <w:t xml:space="preserve">Гребенщикова Л.В., </w:t>
      </w:r>
      <w:proofErr w:type="spellStart"/>
      <w:r w:rsidRPr="00FA5973">
        <w:t>Кубасова</w:t>
      </w:r>
      <w:proofErr w:type="spellEnd"/>
      <w:r w:rsidRPr="00FA5973">
        <w:t xml:space="preserve"> И.А., </w:t>
      </w:r>
      <w:proofErr w:type="spellStart"/>
      <w:r w:rsidRPr="00FA5973">
        <w:t>Сарсембаев</w:t>
      </w:r>
      <w:proofErr w:type="spellEnd"/>
      <w:r w:rsidRPr="00FA5973">
        <w:t xml:space="preserve"> М.А. Таможенное законодательство Казахстана и международные таможенные конвенции. – Алматы, 1996. </w:t>
      </w:r>
    </w:p>
    <w:p w:rsidR="004273CE" w:rsidRPr="00FA5973" w:rsidRDefault="004273CE" w:rsidP="00FA5973">
      <w:pPr>
        <w:pStyle w:val="a9"/>
        <w:numPr>
          <w:ilvl w:val="0"/>
          <w:numId w:val="1"/>
        </w:numPr>
        <w:ind w:left="0" w:firstLine="0"/>
        <w:jc w:val="both"/>
      </w:pPr>
      <w:r w:rsidRPr="00FA5973">
        <w:t>Данилова Е.В. ВТО: регулирование торговли услугами. - М.: Академкнига, 2003. – 220 с.</w:t>
      </w:r>
    </w:p>
    <w:p w:rsidR="004273CE" w:rsidRPr="00FA5973" w:rsidRDefault="004273CE" w:rsidP="00FA5973">
      <w:pPr>
        <w:pStyle w:val="a9"/>
        <w:numPr>
          <w:ilvl w:val="0"/>
          <w:numId w:val="1"/>
        </w:numPr>
        <w:ind w:left="0" w:firstLine="0"/>
        <w:jc w:val="both"/>
      </w:pPr>
      <w:proofErr w:type="spellStart"/>
      <w:r w:rsidRPr="00FA5973">
        <w:t>Дюмулен</w:t>
      </w:r>
      <w:proofErr w:type="spellEnd"/>
      <w:r w:rsidRPr="00FA5973">
        <w:t xml:space="preserve"> И. Торгово-политическая система ГАТТ: принципы, правовые нормы и правила // Внешняя торговля, М. - </w:t>
      </w:r>
      <w:smartTag w:uri="urn:schemas-microsoft-com:office:smarttags" w:element="metricconverter">
        <w:smartTagPr>
          <w:attr w:name="ProductID" w:val="1993 г"/>
        </w:smartTagPr>
        <w:r w:rsidRPr="00FA5973">
          <w:t>1993 г</w:t>
        </w:r>
      </w:smartTag>
      <w:r w:rsidRPr="00FA5973">
        <w:t>. №7/8, стр. 34-44.</w:t>
      </w:r>
    </w:p>
    <w:p w:rsidR="004273CE" w:rsidRPr="00FA5973" w:rsidRDefault="004273CE" w:rsidP="00FA5973">
      <w:pPr>
        <w:pStyle w:val="a9"/>
        <w:numPr>
          <w:ilvl w:val="0"/>
          <w:numId w:val="1"/>
        </w:numPr>
        <w:ind w:left="0" w:firstLine="0"/>
        <w:jc w:val="both"/>
      </w:pPr>
      <w:proofErr w:type="spellStart"/>
      <w:r w:rsidRPr="00FA5973">
        <w:t>Жакупова</w:t>
      </w:r>
      <w:proofErr w:type="spellEnd"/>
      <w:r w:rsidRPr="00FA5973">
        <w:t xml:space="preserve"> Р.Б. Перспективы правового регулирования сотрудничества РК с ВТО. </w:t>
      </w:r>
      <w:proofErr w:type="spellStart"/>
      <w:r w:rsidRPr="00FA5973">
        <w:t>Дис</w:t>
      </w:r>
      <w:proofErr w:type="spellEnd"/>
      <w:r w:rsidRPr="00FA5973">
        <w:t xml:space="preserve">. канд. </w:t>
      </w:r>
      <w:proofErr w:type="spellStart"/>
      <w:r w:rsidRPr="00FA5973">
        <w:t>юрид</w:t>
      </w:r>
      <w:proofErr w:type="spellEnd"/>
      <w:r w:rsidRPr="00FA5973">
        <w:t xml:space="preserve"> наук. – Алматы, 2002. – 169 с.</w:t>
      </w:r>
    </w:p>
    <w:p w:rsidR="004273CE" w:rsidRPr="00FA5973" w:rsidRDefault="004273CE" w:rsidP="00FA5973">
      <w:pPr>
        <w:numPr>
          <w:ilvl w:val="0"/>
          <w:numId w:val="1"/>
        </w:numPr>
        <w:tabs>
          <w:tab w:val="num" w:pos="426"/>
        </w:tabs>
        <w:ind w:left="0" w:firstLine="0"/>
        <w:jc w:val="both"/>
      </w:pPr>
      <w:r w:rsidRPr="00FA5973">
        <w:t xml:space="preserve">Правовое регулирование внешнеэкономической деятельности (Учебное и практическое пособие) /Под ред. </w:t>
      </w:r>
      <w:proofErr w:type="gramStart"/>
      <w:r w:rsidRPr="00FA5973">
        <w:t>М-А</w:t>
      </w:r>
      <w:proofErr w:type="gramEnd"/>
      <w:r w:rsidRPr="00FA5973">
        <w:t xml:space="preserve">. </w:t>
      </w:r>
      <w:proofErr w:type="spellStart"/>
      <w:r w:rsidRPr="00FA5973">
        <w:t>Сарсенбаева</w:t>
      </w:r>
      <w:proofErr w:type="spellEnd"/>
      <w:r w:rsidRPr="00FA5973">
        <w:t>. - Алматы, 1997.</w:t>
      </w:r>
    </w:p>
    <w:p w:rsidR="004273CE" w:rsidRPr="00FA5973" w:rsidRDefault="004273CE" w:rsidP="00FA5973">
      <w:pPr>
        <w:contextualSpacing/>
        <w:jc w:val="both"/>
      </w:pPr>
      <w:r w:rsidRPr="00FA5973">
        <w:rPr>
          <w:b/>
        </w:rPr>
        <w:t xml:space="preserve">В) </w:t>
      </w:r>
      <w:r w:rsidR="00FA5973" w:rsidRPr="00FA5973">
        <w:rPr>
          <w:b/>
          <w:lang w:val="kk-KZ"/>
        </w:rPr>
        <w:t>Қосымша әдебиеттер</w:t>
      </w:r>
      <w:r w:rsidRPr="00FA5973">
        <w:rPr>
          <w:b/>
        </w:rPr>
        <w:t>:</w:t>
      </w:r>
    </w:p>
    <w:p w:rsidR="004273CE" w:rsidRPr="00FA5973" w:rsidRDefault="004273CE" w:rsidP="00FA5973">
      <w:pPr>
        <w:pStyle w:val="a9"/>
        <w:numPr>
          <w:ilvl w:val="0"/>
          <w:numId w:val="8"/>
        </w:numPr>
        <w:tabs>
          <w:tab w:val="left" w:pos="284"/>
          <w:tab w:val="left" w:pos="426"/>
        </w:tabs>
        <w:ind w:left="0" w:firstLine="0"/>
        <w:jc w:val="both"/>
      </w:pPr>
      <w:proofErr w:type="spellStart"/>
      <w:r w:rsidRPr="00FA5973">
        <w:t>Джерембаев</w:t>
      </w:r>
      <w:proofErr w:type="spellEnd"/>
      <w:r w:rsidRPr="00FA5973">
        <w:t xml:space="preserve"> Е., </w:t>
      </w:r>
      <w:proofErr w:type="spellStart"/>
      <w:r w:rsidRPr="00FA5973">
        <w:t>Баймагамбетов</w:t>
      </w:r>
      <w:proofErr w:type="spellEnd"/>
      <w:r w:rsidRPr="00FA5973">
        <w:t xml:space="preserve"> Л. Таможенная политика и возможности региональной интеграции Казахстана на современном этапе. // Казахстан и мировое сообщество, 1996, № 3. С.17.</w:t>
      </w:r>
    </w:p>
    <w:p w:rsidR="004273CE" w:rsidRPr="00FA5973" w:rsidRDefault="004273CE" w:rsidP="00FA5973">
      <w:pPr>
        <w:pStyle w:val="a9"/>
        <w:numPr>
          <w:ilvl w:val="0"/>
          <w:numId w:val="8"/>
        </w:numPr>
        <w:tabs>
          <w:tab w:val="left" w:pos="284"/>
          <w:tab w:val="left" w:pos="426"/>
        </w:tabs>
        <w:ind w:left="0" w:firstLine="0"/>
        <w:jc w:val="both"/>
      </w:pPr>
      <w:proofErr w:type="spellStart"/>
      <w:r w:rsidRPr="00FA5973">
        <w:lastRenderedPageBreak/>
        <w:t>Исингарин</w:t>
      </w:r>
      <w:proofErr w:type="spellEnd"/>
      <w:r w:rsidRPr="00FA5973">
        <w:t xml:space="preserve"> Н. Проблемы интеграции в СНГ. - Алматы: 1998.</w:t>
      </w:r>
    </w:p>
    <w:p w:rsidR="004273CE" w:rsidRPr="00FA5973" w:rsidRDefault="004273CE" w:rsidP="00FA5973">
      <w:pPr>
        <w:pStyle w:val="a9"/>
        <w:numPr>
          <w:ilvl w:val="0"/>
          <w:numId w:val="8"/>
        </w:numPr>
        <w:tabs>
          <w:tab w:val="left" w:pos="284"/>
          <w:tab w:val="left" w:pos="426"/>
        </w:tabs>
        <w:ind w:left="0" w:firstLine="0"/>
        <w:jc w:val="both"/>
      </w:pPr>
      <w:proofErr w:type="spellStart"/>
      <w:r w:rsidRPr="00FA5973">
        <w:t>Исингарин</w:t>
      </w:r>
      <w:proofErr w:type="spellEnd"/>
      <w:r w:rsidRPr="00FA5973">
        <w:t xml:space="preserve"> Н.К. Пути развития, формы и механизм интеграционных процессов в СНГ. Автореферат диссертации на соискание ученой степени доктора экономических наук. Институт региональных экономических исследований (ИРЭИ). М., 1999г.</w:t>
      </w:r>
    </w:p>
    <w:p w:rsidR="004273CE" w:rsidRPr="00FA5973" w:rsidRDefault="004273CE" w:rsidP="00FA5973">
      <w:pPr>
        <w:pStyle w:val="a9"/>
        <w:numPr>
          <w:ilvl w:val="0"/>
          <w:numId w:val="8"/>
        </w:numPr>
        <w:tabs>
          <w:tab w:val="left" w:pos="284"/>
          <w:tab w:val="left" w:pos="426"/>
        </w:tabs>
        <w:ind w:left="0" w:firstLine="0"/>
        <w:jc w:val="both"/>
      </w:pPr>
      <w:proofErr w:type="spellStart"/>
      <w:r w:rsidRPr="00FA5973">
        <w:t>Касымов</w:t>
      </w:r>
      <w:proofErr w:type="spellEnd"/>
      <w:r w:rsidRPr="00FA5973">
        <w:t xml:space="preserve"> Г. О некоторых аспектах работы таможенных органов Республики  Казахстан   в  переходный   период.   Документы Международной конференции «</w:t>
      </w:r>
      <w:proofErr w:type="spellStart"/>
      <w:r w:rsidRPr="00FA5973">
        <w:t>Трансазия</w:t>
      </w:r>
      <w:proofErr w:type="spellEnd"/>
      <w:r w:rsidRPr="00FA5973">
        <w:t>». Алматы, 1997.</w:t>
      </w:r>
    </w:p>
    <w:p w:rsidR="004273CE" w:rsidRPr="00FA5973" w:rsidRDefault="004273CE" w:rsidP="00FA5973">
      <w:pPr>
        <w:pStyle w:val="a9"/>
        <w:numPr>
          <w:ilvl w:val="0"/>
          <w:numId w:val="8"/>
        </w:numPr>
        <w:tabs>
          <w:tab w:val="left" w:pos="284"/>
          <w:tab w:val="left" w:pos="426"/>
        </w:tabs>
        <w:ind w:left="0" w:firstLine="0"/>
        <w:jc w:val="both"/>
      </w:pPr>
      <w:r w:rsidRPr="00FA5973">
        <w:t>Н</w:t>
      </w:r>
      <w:proofErr w:type="gramStart"/>
      <w:r w:rsidRPr="00FA5973">
        <w:rPr>
          <w:lang w:val="en-US"/>
        </w:rPr>
        <w:t>a</w:t>
      </w:r>
      <w:proofErr w:type="gramEnd"/>
      <w:r w:rsidRPr="00FA5973">
        <w:t>з</w:t>
      </w:r>
      <w:r w:rsidRPr="00FA5973">
        <w:rPr>
          <w:lang w:val="en-US"/>
        </w:rPr>
        <w:t>a</w:t>
      </w:r>
      <w:proofErr w:type="spellStart"/>
      <w:r w:rsidRPr="00FA5973">
        <w:t>рб</w:t>
      </w:r>
      <w:proofErr w:type="spellEnd"/>
      <w:r w:rsidRPr="00FA5973">
        <w:rPr>
          <w:lang w:val="en-US"/>
        </w:rPr>
        <w:t>a</w:t>
      </w:r>
      <w:r w:rsidRPr="00FA5973">
        <w:t>ев</w:t>
      </w:r>
      <w:r w:rsidRPr="00FA5973">
        <w:rPr>
          <w:lang w:val="en-US"/>
        </w:rPr>
        <w:t>a</w:t>
      </w:r>
      <w:r w:rsidRPr="00FA5973">
        <w:t xml:space="preserve"> Д.Н. Дин</w:t>
      </w:r>
      <w:r w:rsidRPr="00FA5973">
        <w:rPr>
          <w:lang w:val="en-US"/>
        </w:rPr>
        <w:t>a</w:t>
      </w:r>
      <w:proofErr w:type="spellStart"/>
      <w:r w:rsidRPr="00FA5973">
        <w:t>мик</w:t>
      </w:r>
      <w:proofErr w:type="spellEnd"/>
      <w:r w:rsidRPr="00FA5973">
        <w:rPr>
          <w:lang w:val="en-US"/>
        </w:rPr>
        <w:t>a</w:t>
      </w:r>
      <w:r w:rsidRPr="00FA5973">
        <w:t xml:space="preserve"> </w:t>
      </w:r>
      <w:proofErr w:type="spellStart"/>
      <w:r w:rsidRPr="00FA5973">
        <w:t>политиче</w:t>
      </w:r>
      <w:proofErr w:type="spellEnd"/>
      <w:r w:rsidRPr="00FA5973">
        <w:rPr>
          <w:lang w:val="en-US"/>
        </w:rPr>
        <w:t>c</w:t>
      </w:r>
      <w:proofErr w:type="spellStart"/>
      <w:r w:rsidRPr="00FA5973">
        <w:t>ки</w:t>
      </w:r>
      <w:proofErr w:type="spellEnd"/>
      <w:r w:rsidRPr="00FA5973">
        <w:rPr>
          <w:lang w:val="en-US"/>
        </w:rPr>
        <w:t>x</w:t>
      </w:r>
      <w:r w:rsidRPr="00FA5973">
        <w:t xml:space="preserve"> </w:t>
      </w:r>
      <w:proofErr w:type="spellStart"/>
      <w:r w:rsidRPr="00FA5973">
        <w:t>проце</w:t>
      </w:r>
      <w:proofErr w:type="spellEnd"/>
      <w:r w:rsidRPr="00FA5973">
        <w:rPr>
          <w:lang w:val="en-US"/>
        </w:rPr>
        <w:t>cc</w:t>
      </w:r>
      <w:proofErr w:type="spellStart"/>
      <w:r w:rsidRPr="00FA5973">
        <w:t>ов</w:t>
      </w:r>
      <w:proofErr w:type="spellEnd"/>
      <w:r w:rsidRPr="00FA5973">
        <w:t xml:space="preserve"> в Центр</w:t>
      </w:r>
      <w:r w:rsidRPr="00FA5973">
        <w:rPr>
          <w:lang w:val="en-US"/>
        </w:rPr>
        <w:t>a</w:t>
      </w:r>
      <w:proofErr w:type="spellStart"/>
      <w:r w:rsidRPr="00FA5973">
        <w:t>льной</w:t>
      </w:r>
      <w:proofErr w:type="spellEnd"/>
      <w:r w:rsidRPr="00FA5973">
        <w:t xml:space="preserve"> </w:t>
      </w:r>
      <w:r w:rsidRPr="00FA5973">
        <w:rPr>
          <w:lang w:val="en-US"/>
        </w:rPr>
        <w:t>A</w:t>
      </w:r>
      <w:proofErr w:type="spellStart"/>
      <w:r w:rsidRPr="00FA5973">
        <w:t>зии</w:t>
      </w:r>
      <w:proofErr w:type="spellEnd"/>
      <w:r w:rsidRPr="00FA5973">
        <w:t xml:space="preserve">. - </w:t>
      </w:r>
      <w:r w:rsidRPr="00FA5973">
        <w:rPr>
          <w:lang w:val="en-US"/>
        </w:rPr>
        <w:t>A</w:t>
      </w:r>
      <w:r w:rsidRPr="00FA5973">
        <w:t>лм</w:t>
      </w:r>
      <w:r w:rsidRPr="00FA5973">
        <w:rPr>
          <w:lang w:val="en-US"/>
        </w:rPr>
        <w:t>a</w:t>
      </w:r>
      <w:r w:rsidRPr="00FA5973">
        <w:t>ты, 2005. - /</w:t>
      </w:r>
      <w:r w:rsidRPr="00FA5973">
        <w:rPr>
          <w:lang w:val="en-US"/>
        </w:rPr>
        <w:t>www</w:t>
      </w:r>
      <w:r w:rsidRPr="00FA5973">
        <w:t>.</w:t>
      </w:r>
      <w:proofErr w:type="spellStart"/>
      <w:r w:rsidRPr="00FA5973">
        <w:rPr>
          <w:lang w:val="en-US"/>
        </w:rPr>
        <w:t>iimp</w:t>
      </w:r>
      <w:proofErr w:type="spellEnd"/>
      <w:r w:rsidRPr="00FA5973">
        <w:t>.</w:t>
      </w:r>
      <w:proofErr w:type="spellStart"/>
      <w:r w:rsidRPr="00FA5973">
        <w:rPr>
          <w:lang w:val="en-US"/>
        </w:rPr>
        <w:t>kz</w:t>
      </w:r>
      <w:proofErr w:type="spellEnd"/>
      <w:r w:rsidRPr="00FA5973">
        <w:t>/.</w:t>
      </w:r>
    </w:p>
    <w:p w:rsidR="004273CE" w:rsidRPr="00FA5973" w:rsidRDefault="004273CE" w:rsidP="00FA5973">
      <w:pPr>
        <w:pStyle w:val="a9"/>
        <w:numPr>
          <w:ilvl w:val="0"/>
          <w:numId w:val="8"/>
        </w:numPr>
        <w:tabs>
          <w:tab w:val="left" w:pos="284"/>
          <w:tab w:val="left" w:pos="426"/>
        </w:tabs>
        <w:ind w:left="0" w:firstLine="0"/>
        <w:jc w:val="both"/>
      </w:pPr>
      <w:r w:rsidRPr="00FA5973">
        <w:t>Полуэктов А., Многосторонняя система ГАТТ: до и после “уругвайского” раунда // Внешняя торговля. - 1994. - № 4. - С. 23.</w:t>
      </w:r>
    </w:p>
    <w:p w:rsidR="004273CE" w:rsidRPr="00FA5973" w:rsidRDefault="004273CE" w:rsidP="00FA5973">
      <w:pPr>
        <w:pStyle w:val="a9"/>
        <w:numPr>
          <w:ilvl w:val="0"/>
          <w:numId w:val="8"/>
        </w:numPr>
        <w:tabs>
          <w:tab w:val="left" w:pos="284"/>
          <w:tab w:val="left" w:pos="426"/>
        </w:tabs>
        <w:ind w:left="0" w:firstLine="0"/>
        <w:jc w:val="both"/>
      </w:pPr>
      <w:proofErr w:type="spellStart"/>
      <w:r w:rsidRPr="00FA5973">
        <w:t>Оразбаков</w:t>
      </w:r>
      <w:proofErr w:type="spellEnd"/>
      <w:r w:rsidRPr="00FA5973">
        <w:t xml:space="preserve"> Г. Проце</w:t>
      </w:r>
      <w:proofErr w:type="gramStart"/>
      <w:r w:rsidRPr="00FA5973">
        <w:t>сс вст</w:t>
      </w:r>
      <w:proofErr w:type="gramEnd"/>
      <w:r w:rsidRPr="00FA5973">
        <w:t>упления Казахстана в ВТО и оценка последствий на экономику страны // Аль-Пари, 2002, № 4. – С. 42.</w:t>
      </w:r>
    </w:p>
    <w:p w:rsidR="004273CE" w:rsidRPr="00FA5973" w:rsidRDefault="00FA5973" w:rsidP="00FA5973">
      <w:pPr>
        <w:pStyle w:val="af2"/>
        <w:numPr>
          <w:ilvl w:val="0"/>
          <w:numId w:val="8"/>
        </w:numPr>
        <w:tabs>
          <w:tab w:val="left" w:pos="284"/>
          <w:tab w:val="left" w:pos="426"/>
        </w:tabs>
        <w:ind w:left="0" w:firstLine="0"/>
        <w:jc w:val="both"/>
        <w:rPr>
          <w:sz w:val="24"/>
          <w:szCs w:val="24"/>
        </w:rPr>
      </w:pPr>
      <w:hyperlink r:id="rId20" w:anchor="_ftn3" w:history="1">
        <w:r w:rsidR="004273CE" w:rsidRPr="00FA5973">
          <w:rPr>
            <w:sz w:val="24"/>
            <w:szCs w:val="24"/>
          </w:rPr>
          <w:t>Смитиенко Б. М. Всемирная торговая организация в мировой экономике и перспективы вступления России в ВТО. – М.: Финансовая академия, 2002</w:t>
        </w:r>
      </w:hyperlink>
      <w:r w:rsidR="004273CE" w:rsidRPr="00FA5973">
        <w:rPr>
          <w:sz w:val="24"/>
          <w:szCs w:val="24"/>
        </w:rPr>
        <w:t>. – 302 с.</w:t>
      </w:r>
    </w:p>
    <w:p w:rsidR="004273CE" w:rsidRPr="00FA5973" w:rsidRDefault="004273CE" w:rsidP="00FA5973">
      <w:pPr>
        <w:pStyle w:val="a9"/>
        <w:numPr>
          <w:ilvl w:val="0"/>
          <w:numId w:val="8"/>
        </w:numPr>
        <w:tabs>
          <w:tab w:val="left" w:pos="284"/>
          <w:tab w:val="left" w:pos="426"/>
        </w:tabs>
        <w:ind w:left="0" w:firstLine="0"/>
        <w:jc w:val="both"/>
      </w:pPr>
      <w:r w:rsidRPr="00FA5973">
        <w:t>Пахомов А.А. Тарифные переговоры в рамках присоединения Казахстана к ВТО // Внешняя торговля – 2000 - №2 - c. 34.</w:t>
      </w:r>
    </w:p>
    <w:p w:rsidR="004273CE" w:rsidRPr="00FA5973" w:rsidRDefault="004273CE" w:rsidP="00FA5973">
      <w:pPr>
        <w:pStyle w:val="a9"/>
        <w:numPr>
          <w:ilvl w:val="0"/>
          <w:numId w:val="8"/>
        </w:numPr>
        <w:tabs>
          <w:tab w:val="left" w:pos="284"/>
          <w:tab w:val="left" w:pos="426"/>
        </w:tabs>
        <w:ind w:left="0" w:firstLine="0"/>
        <w:jc w:val="both"/>
      </w:pPr>
      <w:proofErr w:type="spellStart"/>
      <w:r w:rsidRPr="00FA5973">
        <w:t>Пайзаханова</w:t>
      </w:r>
      <w:proofErr w:type="spellEnd"/>
      <w:r w:rsidRPr="00FA5973">
        <w:t xml:space="preserve"> В.А. Проблемы вступления Казахстана в ВТО: вопросы развития агропромышленного сектора // </w:t>
      </w:r>
      <w:hyperlink r:id="rId21" w:history="1">
        <w:r w:rsidRPr="00FA5973">
          <w:rPr>
            <w:rStyle w:val="af4"/>
            <w:rFonts w:eastAsiaTheme="majorEastAsia"/>
          </w:rPr>
          <w:t xml:space="preserve">Вестник </w:t>
        </w:r>
        <w:proofErr w:type="spellStart"/>
        <w:r w:rsidRPr="00FA5973">
          <w:rPr>
            <w:rStyle w:val="af4"/>
            <w:rFonts w:eastAsiaTheme="majorEastAsia"/>
          </w:rPr>
          <w:t>КазНУ</w:t>
        </w:r>
        <w:proofErr w:type="spellEnd"/>
      </w:hyperlink>
      <w:r w:rsidRPr="00FA5973">
        <w:t xml:space="preserve">, </w:t>
      </w:r>
      <w:hyperlink r:id="rId22" w:history="1">
        <w:r w:rsidRPr="00FA5973">
          <w:rPr>
            <w:rStyle w:val="af4"/>
            <w:rFonts w:eastAsiaTheme="majorEastAsia"/>
          </w:rPr>
          <w:t>2011</w:t>
        </w:r>
      </w:hyperlink>
      <w:r w:rsidRPr="00FA5973">
        <w:t xml:space="preserve">, № </w:t>
      </w:r>
      <w:hyperlink r:id="rId23" w:history="1">
        <w:r w:rsidRPr="00FA5973">
          <w:rPr>
            <w:rStyle w:val="af4"/>
            <w:rFonts w:eastAsiaTheme="majorEastAsia"/>
          </w:rPr>
          <w:t>6</w:t>
        </w:r>
      </w:hyperlink>
      <w:r w:rsidRPr="00FA5973">
        <w:t>. С. 9-11.</w:t>
      </w:r>
    </w:p>
    <w:p w:rsidR="004273CE" w:rsidRPr="00FA5973" w:rsidRDefault="004273CE" w:rsidP="00FA5973">
      <w:pPr>
        <w:pStyle w:val="a9"/>
        <w:numPr>
          <w:ilvl w:val="0"/>
          <w:numId w:val="8"/>
        </w:numPr>
        <w:tabs>
          <w:tab w:val="left" w:pos="284"/>
          <w:tab w:val="left" w:pos="426"/>
        </w:tabs>
        <w:ind w:left="0" w:firstLine="0"/>
        <w:jc w:val="both"/>
      </w:pPr>
      <w:r w:rsidRPr="00FA5973">
        <w:t xml:space="preserve">Чернышев С.В. Механизм регулирования международной торговли: нормы и правила ГАТТ: Сборник научных трудов, Всесоюзный Научно-исследовательский Конъюнктурный Институт,  М. - </w:t>
      </w:r>
      <w:smartTag w:uri="urn:schemas-microsoft-com:office:smarttags" w:element="metricconverter">
        <w:smartTagPr>
          <w:attr w:name="ProductID" w:val="1991 г"/>
        </w:smartTagPr>
        <w:r w:rsidRPr="00FA5973">
          <w:t>1991 г</w:t>
        </w:r>
      </w:smartTag>
      <w:r w:rsidRPr="00FA5973">
        <w:t>. - 71 с.</w:t>
      </w:r>
    </w:p>
    <w:p w:rsidR="004273CE" w:rsidRPr="00FA5973" w:rsidRDefault="004273CE" w:rsidP="00FA5973">
      <w:pPr>
        <w:jc w:val="both"/>
      </w:pPr>
    </w:p>
    <w:p w:rsidR="004273CE" w:rsidRPr="0078763B" w:rsidRDefault="008F7B81" w:rsidP="00FA5973">
      <w:pPr>
        <w:pStyle w:val="6"/>
        <w:spacing w:line="240" w:lineRule="auto"/>
        <w:jc w:val="center"/>
        <w:rPr>
          <w:rFonts w:ascii="Times New Roman" w:hAnsi="Times New Roman"/>
          <w:sz w:val="24"/>
          <w:szCs w:val="24"/>
          <w:lang w:val="ru-RU"/>
        </w:rPr>
      </w:pPr>
      <w:r>
        <w:rPr>
          <w:rFonts w:ascii="Times New Roman" w:hAnsi="Times New Roman"/>
          <w:sz w:val="24"/>
          <w:szCs w:val="24"/>
          <w:lang w:val="ru-RU"/>
        </w:rPr>
        <w:t>4</w:t>
      </w:r>
      <w:r w:rsidR="0078763B" w:rsidRPr="0078763B">
        <w:rPr>
          <w:rFonts w:ascii="Times New Roman" w:hAnsi="Times New Roman"/>
          <w:sz w:val="24"/>
          <w:szCs w:val="24"/>
          <w:lang w:val="ru-RU"/>
        </w:rPr>
        <w:t xml:space="preserve"> </w:t>
      </w:r>
      <w:r w:rsidR="0078763B" w:rsidRPr="0078763B">
        <w:rPr>
          <w:rFonts w:ascii="Times New Roman" w:hAnsi="Times New Roman"/>
          <w:sz w:val="24"/>
          <w:szCs w:val="24"/>
          <w:lang w:val="ru-RU"/>
        </w:rPr>
        <w:t>Семинар</w:t>
      </w:r>
      <w:r w:rsidR="004273CE" w:rsidRPr="0078763B">
        <w:rPr>
          <w:rFonts w:ascii="Times New Roman" w:hAnsi="Times New Roman"/>
          <w:sz w:val="24"/>
          <w:szCs w:val="24"/>
          <w:lang w:val="ru-RU"/>
        </w:rPr>
        <w:t xml:space="preserve">. </w:t>
      </w:r>
      <w:proofErr w:type="spellStart"/>
      <w:r w:rsidR="0078763B" w:rsidRPr="0078763B">
        <w:rPr>
          <w:rFonts w:ascii="Times New Roman" w:hAnsi="Times New Roman"/>
          <w:sz w:val="24"/>
          <w:szCs w:val="24"/>
          <w:lang w:val="ru-RU"/>
        </w:rPr>
        <w:t>Кеден</w:t>
      </w:r>
      <w:proofErr w:type="spellEnd"/>
      <w:r w:rsidR="0078763B" w:rsidRPr="0078763B">
        <w:rPr>
          <w:rFonts w:ascii="Times New Roman" w:hAnsi="Times New Roman"/>
          <w:sz w:val="24"/>
          <w:szCs w:val="24"/>
          <w:lang w:val="ru-RU"/>
        </w:rPr>
        <w:t xml:space="preserve"> </w:t>
      </w:r>
      <w:proofErr w:type="spellStart"/>
      <w:r w:rsidR="0078763B" w:rsidRPr="0078763B">
        <w:rPr>
          <w:rFonts w:ascii="Times New Roman" w:hAnsi="Times New Roman"/>
          <w:sz w:val="24"/>
          <w:szCs w:val="24"/>
          <w:lang w:val="ru-RU"/>
        </w:rPr>
        <w:t>органдарының</w:t>
      </w:r>
      <w:proofErr w:type="spellEnd"/>
      <w:r w:rsidR="0078763B" w:rsidRPr="0078763B">
        <w:rPr>
          <w:rFonts w:ascii="Times New Roman" w:hAnsi="Times New Roman"/>
          <w:sz w:val="24"/>
          <w:szCs w:val="24"/>
          <w:lang w:val="ru-RU"/>
        </w:rPr>
        <w:t xml:space="preserve"> </w:t>
      </w:r>
      <w:proofErr w:type="spellStart"/>
      <w:r w:rsidR="0078763B" w:rsidRPr="0078763B">
        <w:rPr>
          <w:rFonts w:ascii="Times New Roman" w:hAnsi="Times New Roman"/>
          <w:sz w:val="24"/>
          <w:szCs w:val="24"/>
          <w:lang w:val="ru-RU"/>
        </w:rPr>
        <w:t>өзара</w:t>
      </w:r>
      <w:proofErr w:type="spellEnd"/>
      <w:r w:rsidR="0078763B" w:rsidRPr="0078763B">
        <w:rPr>
          <w:rFonts w:ascii="Times New Roman" w:hAnsi="Times New Roman"/>
          <w:sz w:val="24"/>
          <w:szCs w:val="24"/>
          <w:lang w:val="ru-RU"/>
        </w:rPr>
        <w:t xml:space="preserve"> </w:t>
      </w:r>
      <w:proofErr w:type="spellStart"/>
      <w:r w:rsidR="0078763B" w:rsidRPr="0078763B">
        <w:rPr>
          <w:rFonts w:ascii="Times New Roman" w:hAnsi="Times New Roman"/>
          <w:sz w:val="24"/>
          <w:szCs w:val="24"/>
          <w:lang w:val="ru-RU"/>
        </w:rPr>
        <w:t>әкімшілік</w:t>
      </w:r>
      <w:proofErr w:type="spellEnd"/>
      <w:r w:rsidR="0078763B" w:rsidRPr="0078763B">
        <w:rPr>
          <w:rFonts w:ascii="Times New Roman" w:hAnsi="Times New Roman"/>
          <w:sz w:val="24"/>
          <w:szCs w:val="24"/>
          <w:lang w:val="ru-RU"/>
        </w:rPr>
        <w:t xml:space="preserve"> </w:t>
      </w:r>
      <w:proofErr w:type="spellStart"/>
      <w:proofErr w:type="gramStart"/>
      <w:r w:rsidR="0078763B" w:rsidRPr="0078763B">
        <w:rPr>
          <w:rFonts w:ascii="Times New Roman" w:hAnsi="Times New Roman"/>
          <w:sz w:val="24"/>
          <w:szCs w:val="24"/>
          <w:lang w:val="ru-RU"/>
        </w:rPr>
        <w:t>к</w:t>
      </w:r>
      <w:proofErr w:type="gramEnd"/>
      <w:r w:rsidR="0078763B" w:rsidRPr="0078763B">
        <w:rPr>
          <w:rFonts w:ascii="Times New Roman" w:hAnsi="Times New Roman"/>
          <w:sz w:val="24"/>
          <w:szCs w:val="24"/>
          <w:lang w:val="ru-RU"/>
        </w:rPr>
        <w:t>өмегі</w:t>
      </w:r>
      <w:proofErr w:type="spellEnd"/>
      <w:r w:rsidR="0078763B" w:rsidRPr="0078763B">
        <w:rPr>
          <w:rFonts w:ascii="Times New Roman" w:hAnsi="Times New Roman"/>
          <w:sz w:val="24"/>
          <w:szCs w:val="24"/>
          <w:lang w:val="ru-RU"/>
        </w:rPr>
        <w:t xml:space="preserve"> </w:t>
      </w:r>
    </w:p>
    <w:p w:rsidR="004273CE" w:rsidRPr="0078763B" w:rsidRDefault="004273CE" w:rsidP="00FA5973"/>
    <w:p w:rsidR="00FA5973" w:rsidRPr="00FA5973" w:rsidRDefault="00FA5973" w:rsidP="00FA5973">
      <w:pPr>
        <w:jc w:val="both"/>
        <w:rPr>
          <w:b/>
        </w:rPr>
      </w:pPr>
      <w:r w:rsidRPr="00FA5973">
        <w:rPr>
          <w:b/>
          <w:lang w:val="kk-KZ"/>
        </w:rPr>
        <w:t>Семинар жоспары</w:t>
      </w:r>
      <w:r w:rsidRPr="00FA5973">
        <w:rPr>
          <w:b/>
        </w:rPr>
        <w:t>:</w:t>
      </w:r>
    </w:p>
    <w:p w:rsidR="004273CE" w:rsidRPr="00FA5973" w:rsidRDefault="00FA5973" w:rsidP="00FA5973">
      <w:pPr>
        <w:pStyle w:val="a9"/>
        <w:numPr>
          <w:ilvl w:val="0"/>
          <w:numId w:val="15"/>
        </w:numPr>
        <w:contextualSpacing w:val="0"/>
      </w:pPr>
      <w:hyperlink r:id="rId24" w:anchor="c213" w:history="1">
        <w:r w:rsidR="0078763B">
          <w:rPr>
            <w:lang w:val="kk-KZ"/>
          </w:rPr>
          <w:t>Өзара</w:t>
        </w:r>
      </w:hyperlink>
      <w:r w:rsidR="0078763B">
        <w:rPr>
          <w:lang w:val="kk-KZ"/>
        </w:rPr>
        <w:t xml:space="preserve"> әкімшілік көмек</w:t>
      </w:r>
    </w:p>
    <w:p w:rsidR="004273CE" w:rsidRPr="0078763B" w:rsidRDefault="00FA5973" w:rsidP="00FA5973">
      <w:pPr>
        <w:pStyle w:val="a9"/>
        <w:numPr>
          <w:ilvl w:val="0"/>
          <w:numId w:val="15"/>
        </w:numPr>
        <w:contextualSpacing w:val="0"/>
      </w:pPr>
      <w:hyperlink r:id="rId25" w:anchor="c214" w:history="1">
        <w:r w:rsidR="0078763B">
          <w:rPr>
            <w:lang w:val="kk-KZ"/>
          </w:rPr>
          <w:t>Кеден</w:t>
        </w:r>
      </w:hyperlink>
      <w:r w:rsidR="0078763B">
        <w:rPr>
          <w:lang w:val="kk-KZ"/>
        </w:rPr>
        <w:t xml:space="preserve"> органдары арасында мәлімет айырбасы</w:t>
      </w:r>
    </w:p>
    <w:p w:rsidR="004273CE" w:rsidRPr="0078763B" w:rsidRDefault="0078763B" w:rsidP="0078763B">
      <w:pPr>
        <w:pStyle w:val="a9"/>
        <w:numPr>
          <w:ilvl w:val="0"/>
          <w:numId w:val="15"/>
        </w:numPr>
        <w:contextualSpacing w:val="0"/>
      </w:pPr>
      <w:r w:rsidRPr="0078763B">
        <w:rPr>
          <w:lang w:val="kk-KZ"/>
        </w:rPr>
        <w:t>Кеден органдарымен қабылданған шешімдерді өзара мойындау</w:t>
      </w:r>
    </w:p>
    <w:p w:rsidR="0078763B" w:rsidRDefault="0078763B" w:rsidP="00FA5973">
      <w:pPr>
        <w:jc w:val="center"/>
        <w:rPr>
          <w:b/>
          <w:lang w:val="kk-KZ"/>
        </w:rPr>
      </w:pPr>
    </w:p>
    <w:p w:rsidR="00FA5973" w:rsidRPr="00FA5973" w:rsidRDefault="00FA5973" w:rsidP="00FA5973">
      <w:pPr>
        <w:jc w:val="center"/>
        <w:rPr>
          <w:b/>
          <w:lang w:val="kk-KZ"/>
        </w:rPr>
      </w:pPr>
      <w:r>
        <w:rPr>
          <w:b/>
          <w:lang w:val="kk-KZ"/>
        </w:rPr>
        <w:t>Ұсынылатын әдебиеттер:</w:t>
      </w:r>
    </w:p>
    <w:p w:rsidR="00DA12B7" w:rsidRPr="00FA5973" w:rsidRDefault="00DA12B7" w:rsidP="00FA5973">
      <w:pPr>
        <w:pStyle w:val="2"/>
        <w:spacing w:after="0" w:line="240" w:lineRule="auto"/>
        <w:rPr>
          <w:sz w:val="24"/>
          <w:szCs w:val="24"/>
          <w:lang w:val="kk-KZ"/>
        </w:rPr>
      </w:pPr>
      <w:r w:rsidRPr="00FA5973">
        <w:rPr>
          <w:sz w:val="24"/>
          <w:szCs w:val="24"/>
          <w:lang w:val="kk-KZ"/>
        </w:rPr>
        <w:t>Нормативті құқықтық актілер:</w:t>
      </w:r>
    </w:p>
    <w:p w:rsidR="00DA12B7" w:rsidRPr="00FA5973" w:rsidRDefault="00DA12B7" w:rsidP="00FA5973">
      <w:pPr>
        <w:pStyle w:val="a9"/>
        <w:numPr>
          <w:ilvl w:val="0"/>
          <w:numId w:val="22"/>
        </w:numPr>
        <w:tabs>
          <w:tab w:val="left" w:pos="9180"/>
        </w:tabs>
        <w:jc w:val="both"/>
        <w:rPr>
          <w:lang w:val="kk-KZ" w:eastAsia="ko-KR"/>
        </w:rPr>
      </w:pPr>
      <w:r w:rsidRPr="00FA5973">
        <w:rPr>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DA12B7" w:rsidRPr="00FA5973" w:rsidRDefault="00DA12B7" w:rsidP="00FA5973">
      <w:pPr>
        <w:pStyle w:val="a9"/>
        <w:numPr>
          <w:ilvl w:val="0"/>
          <w:numId w:val="22"/>
        </w:numPr>
        <w:tabs>
          <w:tab w:val="left" w:pos="9180"/>
        </w:tabs>
        <w:jc w:val="both"/>
        <w:rPr>
          <w:lang w:val="kk-KZ" w:eastAsia="ko-KR"/>
        </w:rPr>
      </w:pPr>
      <w:r w:rsidRPr="00FA5973">
        <w:rPr>
          <w:lang w:val="kk-KZ" w:eastAsia="ko-KR"/>
        </w:rPr>
        <w:t xml:space="preserve">Кеден Одағының Кеден кодексі. </w:t>
      </w:r>
      <w:r w:rsidRPr="00FA5973">
        <w:rPr>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DA12B7" w:rsidRPr="00FA5973" w:rsidRDefault="00DA12B7" w:rsidP="00FA5973">
      <w:pPr>
        <w:pStyle w:val="a9"/>
        <w:numPr>
          <w:ilvl w:val="0"/>
          <w:numId w:val="22"/>
        </w:numPr>
        <w:tabs>
          <w:tab w:val="left" w:pos="9180"/>
        </w:tabs>
        <w:jc w:val="both"/>
        <w:rPr>
          <w:lang w:val="kk-KZ" w:eastAsia="ko-KR"/>
        </w:rPr>
      </w:pPr>
      <w:r w:rsidRPr="00FA5973">
        <w:rPr>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DA12B7" w:rsidRPr="00FA5973" w:rsidRDefault="00DA12B7" w:rsidP="00FA5973">
      <w:pPr>
        <w:pStyle w:val="2"/>
        <w:spacing w:after="0" w:line="240" w:lineRule="auto"/>
        <w:rPr>
          <w:sz w:val="24"/>
          <w:szCs w:val="24"/>
          <w:lang w:val="kk-KZ"/>
        </w:rPr>
      </w:pPr>
    </w:p>
    <w:p w:rsidR="004273CE" w:rsidRPr="00FA5973" w:rsidRDefault="0078763B" w:rsidP="00FA5973">
      <w:pPr>
        <w:pStyle w:val="2"/>
        <w:spacing w:after="0" w:line="240" w:lineRule="auto"/>
        <w:rPr>
          <w:sz w:val="24"/>
          <w:szCs w:val="24"/>
        </w:rPr>
      </w:pPr>
      <w:r>
        <w:rPr>
          <w:sz w:val="24"/>
          <w:szCs w:val="24"/>
          <w:lang w:val="kk-KZ"/>
        </w:rPr>
        <w:t>Әдебиеттер</w:t>
      </w:r>
      <w:r w:rsidR="004273CE" w:rsidRPr="00FA5973">
        <w:rPr>
          <w:sz w:val="24"/>
          <w:szCs w:val="24"/>
        </w:rPr>
        <w:t>:</w:t>
      </w:r>
    </w:p>
    <w:p w:rsidR="004273CE" w:rsidRPr="00FA5973" w:rsidRDefault="004273CE" w:rsidP="00FA5973">
      <w:pPr>
        <w:tabs>
          <w:tab w:val="left" w:pos="0"/>
        </w:tabs>
        <w:jc w:val="both"/>
        <w:rPr>
          <w:b/>
        </w:rPr>
      </w:pPr>
      <w:r w:rsidRPr="00FA5973">
        <w:rPr>
          <w:b/>
        </w:rPr>
        <w:t xml:space="preserve">Б) </w:t>
      </w:r>
      <w:r w:rsidR="00DA12B7" w:rsidRPr="00FA5973">
        <w:rPr>
          <w:b/>
          <w:lang w:val="kk-KZ"/>
        </w:rPr>
        <w:t>Негізгі әдебиеттер</w:t>
      </w:r>
      <w:r w:rsidRPr="00FA5973">
        <w:rPr>
          <w:b/>
        </w:rPr>
        <w:t>:</w:t>
      </w:r>
    </w:p>
    <w:p w:rsidR="004273CE" w:rsidRPr="008F7B81" w:rsidRDefault="004273CE" w:rsidP="00602304">
      <w:pPr>
        <w:pStyle w:val="a9"/>
        <w:numPr>
          <w:ilvl w:val="0"/>
          <w:numId w:val="29"/>
        </w:numPr>
        <w:tabs>
          <w:tab w:val="num" w:pos="426"/>
        </w:tabs>
        <w:jc w:val="both"/>
      </w:pPr>
      <w:r w:rsidRPr="00FA5973">
        <w:t xml:space="preserve">Магомедова А.И., Хасанова Е.З. ГАТТ: правовая природа и структура // Вестник Санкт-Петербургского Государственного Университета, Серия: Философия и социально-экономические науки, СПб. - </w:t>
      </w:r>
      <w:smartTag w:uri="urn:schemas-microsoft-com:office:smarttags" w:element="metricconverter">
        <w:smartTagPr>
          <w:attr w:name="ProductID" w:val="1992 г"/>
        </w:smartTagPr>
        <w:r w:rsidRPr="00FA5973">
          <w:t>1992 г</w:t>
        </w:r>
      </w:smartTag>
      <w:r w:rsidRPr="00FA5973">
        <w:t>. – 48</w:t>
      </w:r>
    </w:p>
    <w:p w:rsidR="004273CE" w:rsidRPr="008F7B81" w:rsidRDefault="004273CE" w:rsidP="00602304">
      <w:pPr>
        <w:pStyle w:val="a9"/>
        <w:numPr>
          <w:ilvl w:val="0"/>
          <w:numId w:val="29"/>
        </w:numPr>
        <w:tabs>
          <w:tab w:val="num" w:pos="426"/>
        </w:tabs>
        <w:jc w:val="both"/>
      </w:pPr>
      <w:r w:rsidRPr="00FA5973">
        <w:lastRenderedPageBreak/>
        <w:t xml:space="preserve">Гребенщикова Л.В., </w:t>
      </w:r>
      <w:proofErr w:type="spellStart"/>
      <w:r w:rsidRPr="00FA5973">
        <w:t>Кубасова</w:t>
      </w:r>
      <w:proofErr w:type="spellEnd"/>
      <w:r w:rsidRPr="00FA5973">
        <w:t xml:space="preserve"> И.А., </w:t>
      </w:r>
      <w:proofErr w:type="spellStart"/>
      <w:r w:rsidRPr="00FA5973">
        <w:t>Сарсембаев</w:t>
      </w:r>
      <w:proofErr w:type="spellEnd"/>
      <w:r w:rsidRPr="00FA5973">
        <w:t xml:space="preserve"> М.А. Таможенное законодательство Казахстана и международные таможенные конвенции. – Алматы, 1996. </w:t>
      </w:r>
    </w:p>
    <w:p w:rsidR="004273CE" w:rsidRPr="008F7B81" w:rsidRDefault="004273CE" w:rsidP="00602304">
      <w:pPr>
        <w:pStyle w:val="a9"/>
        <w:numPr>
          <w:ilvl w:val="0"/>
          <w:numId w:val="29"/>
        </w:numPr>
        <w:tabs>
          <w:tab w:val="num" w:pos="426"/>
        </w:tabs>
        <w:jc w:val="both"/>
      </w:pPr>
      <w:r w:rsidRPr="00FA5973">
        <w:t>Данилова Е.В. ВТО: регулирование торговли услугами. - М.: Академкнига, 2003. – 220 с.</w:t>
      </w:r>
    </w:p>
    <w:p w:rsidR="004273CE" w:rsidRPr="008F7B81" w:rsidRDefault="004273CE" w:rsidP="00602304">
      <w:pPr>
        <w:pStyle w:val="a9"/>
        <w:numPr>
          <w:ilvl w:val="0"/>
          <w:numId w:val="29"/>
        </w:numPr>
        <w:tabs>
          <w:tab w:val="num" w:pos="426"/>
        </w:tabs>
        <w:jc w:val="both"/>
      </w:pPr>
      <w:proofErr w:type="spellStart"/>
      <w:r w:rsidRPr="00FA5973">
        <w:t>Дюмулен</w:t>
      </w:r>
      <w:proofErr w:type="spellEnd"/>
      <w:r w:rsidRPr="00FA5973">
        <w:t xml:space="preserve"> И. Торгово-политическая система ГАТТ: принципы, правовые нормы и правила // Внешняя торговля, М. - </w:t>
      </w:r>
      <w:smartTag w:uri="urn:schemas-microsoft-com:office:smarttags" w:element="metricconverter">
        <w:smartTagPr>
          <w:attr w:name="ProductID" w:val="1993 г"/>
        </w:smartTagPr>
        <w:r w:rsidRPr="00FA5973">
          <w:t>1993 г</w:t>
        </w:r>
      </w:smartTag>
      <w:r w:rsidRPr="00FA5973">
        <w:t>. №7/8, стр. 34-44.</w:t>
      </w:r>
    </w:p>
    <w:p w:rsidR="004273CE" w:rsidRPr="008F7B81" w:rsidRDefault="004273CE" w:rsidP="00602304">
      <w:pPr>
        <w:pStyle w:val="a9"/>
        <w:numPr>
          <w:ilvl w:val="0"/>
          <w:numId w:val="29"/>
        </w:numPr>
        <w:tabs>
          <w:tab w:val="num" w:pos="426"/>
        </w:tabs>
        <w:jc w:val="both"/>
      </w:pPr>
      <w:proofErr w:type="spellStart"/>
      <w:r w:rsidRPr="00FA5973">
        <w:t>Жакупова</w:t>
      </w:r>
      <w:proofErr w:type="spellEnd"/>
      <w:r w:rsidRPr="00FA5973">
        <w:t xml:space="preserve"> Р.Б. Перспективы правового регулирования сотрудничества РК с ВТО. </w:t>
      </w:r>
      <w:proofErr w:type="spellStart"/>
      <w:r w:rsidRPr="00FA5973">
        <w:t>Дис</w:t>
      </w:r>
      <w:proofErr w:type="spellEnd"/>
      <w:r w:rsidRPr="00FA5973">
        <w:t xml:space="preserve">. канд. </w:t>
      </w:r>
      <w:proofErr w:type="spellStart"/>
      <w:r w:rsidRPr="00FA5973">
        <w:t>юрид</w:t>
      </w:r>
      <w:proofErr w:type="spellEnd"/>
      <w:r w:rsidRPr="00FA5973">
        <w:t xml:space="preserve"> наук. – Алматы, 2002. – 169 с.</w:t>
      </w:r>
    </w:p>
    <w:p w:rsidR="004273CE" w:rsidRPr="00FA5973" w:rsidRDefault="004273CE" w:rsidP="00602304">
      <w:pPr>
        <w:pStyle w:val="a9"/>
        <w:numPr>
          <w:ilvl w:val="0"/>
          <w:numId w:val="29"/>
        </w:numPr>
        <w:tabs>
          <w:tab w:val="num" w:pos="426"/>
        </w:tabs>
        <w:jc w:val="both"/>
      </w:pPr>
      <w:r w:rsidRPr="00FA5973">
        <w:t xml:space="preserve">Правовое регулирование внешнеэкономической деятельности (Учебное и практическое пособие) /Под ред. </w:t>
      </w:r>
      <w:proofErr w:type="gramStart"/>
      <w:r w:rsidRPr="00FA5973">
        <w:t>М-А</w:t>
      </w:r>
      <w:proofErr w:type="gramEnd"/>
      <w:r w:rsidRPr="00FA5973">
        <w:t xml:space="preserve">. </w:t>
      </w:r>
      <w:proofErr w:type="spellStart"/>
      <w:r w:rsidRPr="00FA5973">
        <w:t>Сарсенбаева</w:t>
      </w:r>
      <w:proofErr w:type="spellEnd"/>
      <w:r w:rsidRPr="00FA5973">
        <w:t>. - Алматы, 1997.</w:t>
      </w:r>
    </w:p>
    <w:p w:rsidR="004273CE" w:rsidRPr="00FA5973" w:rsidRDefault="004273CE" w:rsidP="00FA5973">
      <w:pPr>
        <w:contextualSpacing/>
        <w:jc w:val="both"/>
      </w:pPr>
      <w:r w:rsidRPr="00FA5973">
        <w:rPr>
          <w:b/>
        </w:rPr>
        <w:t xml:space="preserve">В) </w:t>
      </w:r>
      <w:r w:rsidR="00FA5973" w:rsidRPr="00FA5973">
        <w:rPr>
          <w:b/>
          <w:lang w:val="kk-KZ"/>
        </w:rPr>
        <w:t>Қосымша әдебиеттер</w:t>
      </w:r>
      <w:r w:rsidRPr="00FA5973">
        <w:rPr>
          <w:b/>
        </w:rPr>
        <w:t>:</w:t>
      </w:r>
    </w:p>
    <w:p w:rsidR="004273CE" w:rsidRPr="008F7B81" w:rsidRDefault="004273CE" w:rsidP="00602304">
      <w:pPr>
        <w:pStyle w:val="a9"/>
        <w:numPr>
          <w:ilvl w:val="0"/>
          <w:numId w:val="30"/>
        </w:numPr>
        <w:tabs>
          <w:tab w:val="left" w:pos="284"/>
          <w:tab w:val="left" w:pos="426"/>
        </w:tabs>
        <w:jc w:val="both"/>
      </w:pPr>
      <w:proofErr w:type="spellStart"/>
      <w:r w:rsidRPr="00FA5973">
        <w:t>Джерембаев</w:t>
      </w:r>
      <w:proofErr w:type="spellEnd"/>
      <w:r w:rsidRPr="00FA5973">
        <w:t xml:space="preserve"> Е., </w:t>
      </w:r>
      <w:proofErr w:type="spellStart"/>
      <w:r w:rsidRPr="00FA5973">
        <w:t>Баймагамбетов</w:t>
      </w:r>
      <w:proofErr w:type="spellEnd"/>
      <w:r w:rsidRPr="00FA5973">
        <w:t xml:space="preserve"> Л. Таможенная политика и возможности региональной интеграции Казахстана на современном этапе. // Казахстан и мировое сообщество, 1996, № 3. С.17.</w:t>
      </w:r>
    </w:p>
    <w:p w:rsidR="004273CE" w:rsidRPr="008F7B81" w:rsidRDefault="004273CE" w:rsidP="00602304">
      <w:pPr>
        <w:pStyle w:val="a9"/>
        <w:numPr>
          <w:ilvl w:val="0"/>
          <w:numId w:val="30"/>
        </w:numPr>
        <w:tabs>
          <w:tab w:val="left" w:pos="284"/>
          <w:tab w:val="left" w:pos="426"/>
        </w:tabs>
        <w:jc w:val="both"/>
      </w:pPr>
      <w:proofErr w:type="spellStart"/>
      <w:r w:rsidRPr="00FA5973">
        <w:t>Исингарин</w:t>
      </w:r>
      <w:proofErr w:type="spellEnd"/>
      <w:r w:rsidRPr="00FA5973">
        <w:t xml:space="preserve"> Н. Проблемы интеграции в СНГ. - Алматы: 1998.</w:t>
      </w:r>
    </w:p>
    <w:p w:rsidR="004273CE" w:rsidRPr="008F7B81" w:rsidRDefault="004273CE" w:rsidP="00602304">
      <w:pPr>
        <w:pStyle w:val="a9"/>
        <w:numPr>
          <w:ilvl w:val="0"/>
          <w:numId w:val="30"/>
        </w:numPr>
        <w:tabs>
          <w:tab w:val="left" w:pos="284"/>
          <w:tab w:val="left" w:pos="426"/>
        </w:tabs>
        <w:jc w:val="both"/>
      </w:pPr>
      <w:proofErr w:type="spellStart"/>
      <w:r w:rsidRPr="00FA5973">
        <w:t>Исингарин</w:t>
      </w:r>
      <w:proofErr w:type="spellEnd"/>
      <w:r w:rsidRPr="00FA5973">
        <w:t xml:space="preserve"> Н.К. Пути развития, формы и механизм интеграционных процессов в СНГ. Автореферат диссертации на соискание ученой степени доктора экономических наук. Институт региональных экономических исследований (ИРЭИ). М., 1999г.</w:t>
      </w:r>
    </w:p>
    <w:p w:rsidR="004273CE" w:rsidRPr="008F7B81" w:rsidRDefault="004273CE" w:rsidP="00602304">
      <w:pPr>
        <w:pStyle w:val="a9"/>
        <w:numPr>
          <w:ilvl w:val="0"/>
          <w:numId w:val="30"/>
        </w:numPr>
        <w:tabs>
          <w:tab w:val="left" w:pos="284"/>
          <w:tab w:val="left" w:pos="426"/>
        </w:tabs>
        <w:jc w:val="both"/>
      </w:pPr>
      <w:proofErr w:type="spellStart"/>
      <w:r w:rsidRPr="00FA5973">
        <w:t>Касымов</w:t>
      </w:r>
      <w:proofErr w:type="spellEnd"/>
      <w:r w:rsidRPr="00FA5973">
        <w:t xml:space="preserve"> Г. О некоторых аспектах работы таможенных органов Республики  Казахстан   в  переходный   период.   Документы Международной конференции «</w:t>
      </w:r>
      <w:proofErr w:type="spellStart"/>
      <w:r w:rsidRPr="00FA5973">
        <w:t>Трансазия</w:t>
      </w:r>
      <w:proofErr w:type="spellEnd"/>
      <w:r w:rsidRPr="00FA5973">
        <w:t>». Алматы, 1997.</w:t>
      </w:r>
    </w:p>
    <w:p w:rsidR="004273CE" w:rsidRDefault="004273CE" w:rsidP="00602304">
      <w:pPr>
        <w:pStyle w:val="a9"/>
        <w:numPr>
          <w:ilvl w:val="0"/>
          <w:numId w:val="30"/>
        </w:numPr>
        <w:tabs>
          <w:tab w:val="left" w:pos="284"/>
          <w:tab w:val="left" w:pos="426"/>
        </w:tabs>
        <w:jc w:val="both"/>
        <w:rPr>
          <w:lang w:val="kk-KZ"/>
        </w:rPr>
      </w:pPr>
      <w:r w:rsidRPr="008F7B81">
        <w:rPr>
          <w:lang w:val="kk-KZ"/>
        </w:rPr>
        <w:t>Нaзaрбaевa Д.Н. Динaмикa политичеcкиx процеccов в Центрaльной Aзии. - Aлмaты, 2005. - /www.iimp.kz/.</w:t>
      </w:r>
    </w:p>
    <w:p w:rsidR="004273CE" w:rsidRDefault="004273CE" w:rsidP="00602304">
      <w:pPr>
        <w:pStyle w:val="a9"/>
        <w:numPr>
          <w:ilvl w:val="0"/>
          <w:numId w:val="30"/>
        </w:numPr>
        <w:tabs>
          <w:tab w:val="left" w:pos="284"/>
          <w:tab w:val="left" w:pos="426"/>
        </w:tabs>
        <w:jc w:val="both"/>
        <w:rPr>
          <w:lang w:val="kk-KZ"/>
        </w:rPr>
      </w:pPr>
      <w:r w:rsidRPr="00FA5973">
        <w:t>Полуэктов А., Многосторонняя система ГАТТ: до и после “уругвайского” раунда // Внешняя торговля. - 1994. - № 4. - С. 23.</w:t>
      </w:r>
    </w:p>
    <w:p w:rsidR="004273CE" w:rsidRDefault="004273CE" w:rsidP="00602304">
      <w:pPr>
        <w:pStyle w:val="a9"/>
        <w:numPr>
          <w:ilvl w:val="0"/>
          <w:numId w:val="30"/>
        </w:numPr>
        <w:tabs>
          <w:tab w:val="left" w:pos="284"/>
          <w:tab w:val="left" w:pos="426"/>
        </w:tabs>
        <w:jc w:val="both"/>
        <w:rPr>
          <w:lang w:val="kk-KZ"/>
        </w:rPr>
      </w:pPr>
      <w:proofErr w:type="spellStart"/>
      <w:r w:rsidRPr="00FA5973">
        <w:t>Оразбаков</w:t>
      </w:r>
      <w:proofErr w:type="spellEnd"/>
      <w:r w:rsidRPr="00FA5973">
        <w:t xml:space="preserve"> Г. Проце</w:t>
      </w:r>
      <w:proofErr w:type="gramStart"/>
      <w:r w:rsidRPr="00FA5973">
        <w:t>сс вст</w:t>
      </w:r>
      <w:proofErr w:type="gramEnd"/>
      <w:r w:rsidRPr="00FA5973">
        <w:t>упления Казахстана в ВТО и оценка последствий на экономику страны // Аль-Пари, 2002, № 4. – С. 42.</w:t>
      </w:r>
    </w:p>
    <w:p w:rsidR="004273CE" w:rsidRDefault="00FA5973" w:rsidP="00602304">
      <w:pPr>
        <w:pStyle w:val="a9"/>
        <w:numPr>
          <w:ilvl w:val="0"/>
          <w:numId w:val="30"/>
        </w:numPr>
        <w:tabs>
          <w:tab w:val="left" w:pos="284"/>
          <w:tab w:val="left" w:pos="426"/>
        </w:tabs>
        <w:jc w:val="both"/>
        <w:rPr>
          <w:lang w:val="kk-KZ"/>
        </w:rPr>
      </w:pPr>
      <w:hyperlink r:id="rId26" w:anchor="_ftn3" w:history="1">
        <w:r w:rsidR="004273CE" w:rsidRPr="008F7B81">
          <w:t>Смитиенко Б. М. Всемирная торговая организация в мировой экономике и перспективы вступления России в ВТО. – М.: Финансовая академия, 2002</w:t>
        </w:r>
      </w:hyperlink>
      <w:r w:rsidR="004273CE" w:rsidRPr="008F7B81">
        <w:t>. – 302 с.</w:t>
      </w:r>
    </w:p>
    <w:p w:rsidR="004273CE" w:rsidRDefault="004273CE" w:rsidP="00602304">
      <w:pPr>
        <w:pStyle w:val="a9"/>
        <w:numPr>
          <w:ilvl w:val="0"/>
          <w:numId w:val="30"/>
        </w:numPr>
        <w:tabs>
          <w:tab w:val="left" w:pos="284"/>
          <w:tab w:val="left" w:pos="426"/>
        </w:tabs>
        <w:jc w:val="both"/>
        <w:rPr>
          <w:lang w:val="kk-KZ"/>
        </w:rPr>
      </w:pPr>
      <w:r w:rsidRPr="00FA5973">
        <w:t>Пахомов А.А. Тарифные переговоры в рамках присоединения Казахстана к ВТО // Внешняя торговля – 2000 - №2 - c. 34.</w:t>
      </w:r>
    </w:p>
    <w:p w:rsidR="004273CE" w:rsidRDefault="004273CE" w:rsidP="00602304">
      <w:pPr>
        <w:pStyle w:val="a9"/>
        <w:numPr>
          <w:ilvl w:val="0"/>
          <w:numId w:val="30"/>
        </w:numPr>
        <w:tabs>
          <w:tab w:val="left" w:pos="284"/>
          <w:tab w:val="left" w:pos="426"/>
        </w:tabs>
        <w:jc w:val="both"/>
        <w:rPr>
          <w:lang w:val="kk-KZ"/>
        </w:rPr>
      </w:pPr>
      <w:proofErr w:type="spellStart"/>
      <w:r w:rsidRPr="00FA5973">
        <w:t>Пайзаханова</w:t>
      </w:r>
      <w:proofErr w:type="spellEnd"/>
      <w:r w:rsidRPr="00FA5973">
        <w:t xml:space="preserve"> В.А. Проблемы вступления Казахстана в ВТО: вопросы развития агропромышленного сектора // </w:t>
      </w:r>
      <w:hyperlink r:id="rId27" w:history="1">
        <w:r w:rsidRPr="008F7B81">
          <w:rPr>
            <w:rStyle w:val="af4"/>
            <w:rFonts w:eastAsiaTheme="majorEastAsia"/>
          </w:rPr>
          <w:t xml:space="preserve">Вестник </w:t>
        </w:r>
        <w:proofErr w:type="spellStart"/>
        <w:r w:rsidRPr="008F7B81">
          <w:rPr>
            <w:rStyle w:val="af4"/>
            <w:rFonts w:eastAsiaTheme="majorEastAsia"/>
          </w:rPr>
          <w:t>КазНУ</w:t>
        </w:r>
        <w:proofErr w:type="spellEnd"/>
      </w:hyperlink>
      <w:r w:rsidRPr="00FA5973">
        <w:t xml:space="preserve">, </w:t>
      </w:r>
      <w:hyperlink r:id="rId28" w:history="1">
        <w:r w:rsidRPr="008F7B81">
          <w:rPr>
            <w:rStyle w:val="af4"/>
            <w:rFonts w:eastAsiaTheme="majorEastAsia"/>
          </w:rPr>
          <w:t>2011</w:t>
        </w:r>
      </w:hyperlink>
      <w:r w:rsidRPr="00FA5973">
        <w:t xml:space="preserve">, № </w:t>
      </w:r>
      <w:hyperlink r:id="rId29" w:history="1">
        <w:r w:rsidRPr="008F7B81">
          <w:rPr>
            <w:rStyle w:val="af4"/>
            <w:rFonts w:eastAsiaTheme="majorEastAsia"/>
          </w:rPr>
          <w:t>6</w:t>
        </w:r>
      </w:hyperlink>
      <w:r w:rsidRPr="00FA5973">
        <w:t>. С. 9-11.</w:t>
      </w:r>
    </w:p>
    <w:p w:rsidR="004273CE" w:rsidRPr="008F7B81" w:rsidRDefault="004273CE" w:rsidP="00602304">
      <w:pPr>
        <w:pStyle w:val="a9"/>
        <w:numPr>
          <w:ilvl w:val="0"/>
          <w:numId w:val="30"/>
        </w:numPr>
        <w:tabs>
          <w:tab w:val="left" w:pos="284"/>
          <w:tab w:val="left" w:pos="426"/>
        </w:tabs>
        <w:jc w:val="both"/>
        <w:rPr>
          <w:lang w:val="kk-KZ"/>
        </w:rPr>
      </w:pPr>
      <w:r w:rsidRPr="00FA5973">
        <w:t xml:space="preserve">Чернышев С.В. Механизм регулирования международной торговли: нормы и правила ГАТТ: Сборник научных трудов, Всесоюзный Научно-исследовательский Конъюнктурный Институт,  М. - </w:t>
      </w:r>
      <w:smartTag w:uri="urn:schemas-microsoft-com:office:smarttags" w:element="metricconverter">
        <w:smartTagPr>
          <w:attr w:name="ProductID" w:val="1991 г"/>
        </w:smartTagPr>
        <w:r w:rsidRPr="00FA5973">
          <w:t>1991 г</w:t>
        </w:r>
      </w:smartTag>
      <w:r w:rsidRPr="00FA5973">
        <w:t>. - 71 с.</w:t>
      </w:r>
    </w:p>
    <w:p w:rsidR="004273CE" w:rsidRPr="00FA5973" w:rsidRDefault="004273CE" w:rsidP="00FA5973">
      <w:pPr>
        <w:pStyle w:val="6"/>
        <w:spacing w:line="240" w:lineRule="auto"/>
        <w:jc w:val="both"/>
        <w:rPr>
          <w:rFonts w:ascii="Times New Roman" w:hAnsi="Times New Roman"/>
          <w:sz w:val="24"/>
          <w:szCs w:val="24"/>
          <w:lang w:val="ru-RU"/>
        </w:rPr>
      </w:pPr>
    </w:p>
    <w:p w:rsidR="004273CE" w:rsidRPr="00FA5973" w:rsidRDefault="008F7B81" w:rsidP="00FA5973">
      <w:pPr>
        <w:pStyle w:val="6"/>
        <w:spacing w:line="240" w:lineRule="auto"/>
        <w:jc w:val="center"/>
        <w:rPr>
          <w:rFonts w:ascii="Times New Roman" w:hAnsi="Times New Roman"/>
          <w:sz w:val="24"/>
          <w:szCs w:val="24"/>
          <w:lang w:val="ru-RU"/>
        </w:rPr>
      </w:pPr>
      <w:r>
        <w:rPr>
          <w:rFonts w:ascii="Times New Roman" w:hAnsi="Times New Roman"/>
          <w:sz w:val="24"/>
          <w:szCs w:val="24"/>
          <w:lang w:val="ru-RU"/>
        </w:rPr>
        <w:t xml:space="preserve">5 </w:t>
      </w:r>
      <w:r w:rsidRPr="00FA5973">
        <w:rPr>
          <w:rFonts w:ascii="Times New Roman" w:hAnsi="Times New Roman"/>
          <w:sz w:val="24"/>
          <w:szCs w:val="24"/>
          <w:lang w:val="ru-RU"/>
        </w:rPr>
        <w:t>Семинар</w:t>
      </w:r>
      <w:r w:rsidR="004273CE" w:rsidRPr="00FA5973">
        <w:rPr>
          <w:rFonts w:ascii="Times New Roman" w:hAnsi="Times New Roman"/>
          <w:sz w:val="24"/>
          <w:szCs w:val="24"/>
          <w:lang w:val="ru-RU"/>
        </w:rPr>
        <w:t xml:space="preserve">. </w:t>
      </w:r>
      <w:proofErr w:type="spellStart"/>
      <w:r>
        <w:rPr>
          <w:rFonts w:ascii="Times New Roman" w:hAnsi="Times New Roman"/>
          <w:sz w:val="24"/>
          <w:szCs w:val="24"/>
          <w:lang w:val="ru-RU"/>
        </w:rPr>
        <w:t>Тәуекелді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басқару</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жүйесі</w:t>
      </w:r>
      <w:proofErr w:type="spellEnd"/>
    </w:p>
    <w:p w:rsidR="00FA5973" w:rsidRPr="00FA5973" w:rsidRDefault="00FA5973" w:rsidP="00FA5973">
      <w:pPr>
        <w:jc w:val="both"/>
        <w:rPr>
          <w:b/>
          <w:lang w:val="kk-KZ"/>
        </w:rPr>
      </w:pPr>
    </w:p>
    <w:p w:rsidR="00FA5973" w:rsidRPr="00FA5973" w:rsidRDefault="00FA5973" w:rsidP="00FA5973">
      <w:pPr>
        <w:jc w:val="both"/>
        <w:rPr>
          <w:b/>
        </w:rPr>
      </w:pPr>
      <w:r w:rsidRPr="00FA5973">
        <w:rPr>
          <w:b/>
          <w:lang w:val="kk-KZ"/>
        </w:rPr>
        <w:t>Семинар жоспары</w:t>
      </w:r>
      <w:r w:rsidRPr="00FA5973">
        <w:rPr>
          <w:b/>
        </w:rPr>
        <w:t>:</w:t>
      </w:r>
    </w:p>
    <w:p w:rsidR="004273CE" w:rsidRPr="00FA5973" w:rsidRDefault="00FA5973" w:rsidP="00FA5973">
      <w:hyperlink r:id="rId30" w:anchor="c216" w:history="1">
        <w:r w:rsidR="004273CE" w:rsidRPr="00FA5973">
          <w:t>1. </w:t>
        </w:r>
        <w:r w:rsidR="008F7B81">
          <w:rPr>
            <w:lang w:val="kk-KZ"/>
          </w:rPr>
          <w:t xml:space="preserve">Тәуекелді басқару жүйесін қолданудың жалпы түсініктері мен мақсаты. </w:t>
        </w:r>
      </w:hyperlink>
    </w:p>
    <w:p w:rsidR="004273CE" w:rsidRPr="00FA5973" w:rsidRDefault="00FA5973" w:rsidP="00FA5973">
      <w:hyperlink r:id="rId31" w:anchor="c217" w:history="1">
        <w:r w:rsidR="004273CE" w:rsidRPr="00FA5973">
          <w:t>2. </w:t>
        </w:r>
        <w:r w:rsidR="008F7B81">
          <w:rPr>
            <w:lang w:val="kk-KZ"/>
          </w:rPr>
          <w:t xml:space="preserve">Тәуекелді басқару жүйесін қолдануда пайдаланылатын негізгі ұғымдар. </w:t>
        </w:r>
      </w:hyperlink>
    </w:p>
    <w:p w:rsidR="004273CE" w:rsidRPr="008F7B81" w:rsidRDefault="00FA5973" w:rsidP="00FA5973">
      <w:pPr>
        <w:rPr>
          <w:lang w:val="kk-KZ"/>
        </w:rPr>
      </w:pPr>
      <w:hyperlink r:id="rId32" w:anchor="c218" w:history="1">
        <w:r w:rsidR="004273CE" w:rsidRPr="00FA5973">
          <w:t>3. </w:t>
        </w:r>
        <w:r w:rsidR="008F7B81">
          <w:rPr>
            <w:lang w:val="kk-KZ"/>
          </w:rPr>
          <w:t>Тәуекелді</w:t>
        </w:r>
      </w:hyperlink>
      <w:r w:rsidR="008F7B81">
        <w:rPr>
          <w:lang w:val="kk-KZ"/>
        </w:rPr>
        <w:t xml:space="preserve"> анализдеу объектілері.</w:t>
      </w:r>
    </w:p>
    <w:p w:rsidR="004273CE" w:rsidRPr="00FA5973" w:rsidRDefault="004273CE" w:rsidP="00FA5973">
      <w:pPr>
        <w:pStyle w:val="6"/>
        <w:spacing w:line="240" w:lineRule="auto"/>
        <w:jc w:val="both"/>
        <w:rPr>
          <w:rFonts w:ascii="Times New Roman" w:hAnsi="Times New Roman"/>
          <w:sz w:val="24"/>
          <w:szCs w:val="24"/>
          <w:lang w:val="ru-RU"/>
        </w:rPr>
      </w:pPr>
    </w:p>
    <w:p w:rsidR="00FA5973" w:rsidRPr="00FA5973" w:rsidRDefault="00FA5973" w:rsidP="00FA5973">
      <w:pPr>
        <w:jc w:val="center"/>
        <w:rPr>
          <w:b/>
          <w:lang w:val="kk-KZ"/>
        </w:rPr>
      </w:pPr>
      <w:r>
        <w:rPr>
          <w:b/>
          <w:lang w:val="kk-KZ"/>
        </w:rPr>
        <w:t>Ұсынылатын әдебиеттер:</w:t>
      </w:r>
    </w:p>
    <w:p w:rsidR="00DA12B7" w:rsidRPr="00FA5973" w:rsidRDefault="00DA12B7" w:rsidP="00FA5973">
      <w:pPr>
        <w:pStyle w:val="2"/>
        <w:spacing w:after="0" w:line="240" w:lineRule="auto"/>
        <w:rPr>
          <w:sz w:val="24"/>
          <w:szCs w:val="24"/>
          <w:lang w:val="kk-KZ"/>
        </w:rPr>
      </w:pPr>
      <w:r w:rsidRPr="00FA5973">
        <w:rPr>
          <w:sz w:val="24"/>
          <w:szCs w:val="24"/>
          <w:lang w:val="kk-KZ"/>
        </w:rPr>
        <w:t>Нормативті құқықтық актілер:</w:t>
      </w:r>
    </w:p>
    <w:p w:rsidR="00DA12B7" w:rsidRPr="00FA5973" w:rsidRDefault="00DA12B7" w:rsidP="00FA5973">
      <w:pPr>
        <w:pStyle w:val="a9"/>
        <w:numPr>
          <w:ilvl w:val="0"/>
          <w:numId w:val="23"/>
        </w:numPr>
        <w:tabs>
          <w:tab w:val="left" w:pos="9180"/>
        </w:tabs>
        <w:jc w:val="both"/>
        <w:rPr>
          <w:lang w:val="kk-KZ" w:eastAsia="ko-KR"/>
        </w:rPr>
      </w:pPr>
      <w:r w:rsidRPr="00FA5973">
        <w:rPr>
          <w:lang w:val="kk-KZ" w:eastAsia="ko-KR"/>
        </w:rPr>
        <w:t xml:space="preserve">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w:t>
      </w:r>
      <w:r w:rsidRPr="00FA5973">
        <w:rPr>
          <w:lang w:val="kk-KZ" w:eastAsia="ko-KR"/>
        </w:rPr>
        <w:lastRenderedPageBreak/>
        <w:t>7.10.1998 ж., №284-I; 21.05.2007ж. №254-III; 2.02.2011ж. №403-IV Заңдарымен өзгерістер мен толықтырулар енгізілген.</w:t>
      </w:r>
    </w:p>
    <w:p w:rsidR="00DA12B7" w:rsidRPr="00FA5973" w:rsidRDefault="00DA12B7" w:rsidP="00FA5973">
      <w:pPr>
        <w:pStyle w:val="a9"/>
        <w:numPr>
          <w:ilvl w:val="0"/>
          <w:numId w:val="23"/>
        </w:numPr>
        <w:tabs>
          <w:tab w:val="left" w:pos="9180"/>
        </w:tabs>
        <w:jc w:val="both"/>
        <w:rPr>
          <w:lang w:val="kk-KZ" w:eastAsia="ko-KR"/>
        </w:rPr>
      </w:pPr>
      <w:r w:rsidRPr="00FA5973">
        <w:rPr>
          <w:lang w:val="kk-KZ" w:eastAsia="ko-KR"/>
        </w:rPr>
        <w:t xml:space="preserve">Кеден Одағының Кеден кодексі. </w:t>
      </w:r>
      <w:r w:rsidRPr="00FA5973">
        <w:rPr>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DA12B7" w:rsidRPr="00FA5973" w:rsidRDefault="00DA12B7" w:rsidP="00FA5973">
      <w:pPr>
        <w:pStyle w:val="a9"/>
        <w:numPr>
          <w:ilvl w:val="0"/>
          <w:numId w:val="23"/>
        </w:numPr>
        <w:tabs>
          <w:tab w:val="left" w:pos="9180"/>
        </w:tabs>
        <w:jc w:val="both"/>
        <w:rPr>
          <w:lang w:val="kk-KZ" w:eastAsia="ko-KR"/>
        </w:rPr>
      </w:pPr>
      <w:r w:rsidRPr="00FA5973">
        <w:rPr>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DA12B7" w:rsidRPr="00FA5973" w:rsidRDefault="00DA12B7" w:rsidP="00FA5973">
      <w:pPr>
        <w:pStyle w:val="2"/>
        <w:spacing w:after="0" w:line="240" w:lineRule="auto"/>
        <w:rPr>
          <w:sz w:val="24"/>
          <w:szCs w:val="24"/>
          <w:lang w:val="kk-KZ"/>
        </w:rPr>
      </w:pPr>
    </w:p>
    <w:p w:rsidR="0078763B" w:rsidRPr="00FA5973" w:rsidRDefault="0078763B" w:rsidP="0078763B">
      <w:pPr>
        <w:pStyle w:val="2"/>
        <w:spacing w:after="0" w:line="240" w:lineRule="auto"/>
        <w:rPr>
          <w:sz w:val="24"/>
          <w:szCs w:val="24"/>
        </w:rPr>
      </w:pPr>
      <w:r>
        <w:rPr>
          <w:sz w:val="24"/>
          <w:szCs w:val="24"/>
          <w:lang w:val="kk-KZ"/>
        </w:rPr>
        <w:t>Әдебиеттер</w:t>
      </w:r>
      <w:r w:rsidRPr="00FA5973">
        <w:rPr>
          <w:sz w:val="24"/>
          <w:szCs w:val="24"/>
        </w:rPr>
        <w:t>:</w:t>
      </w:r>
    </w:p>
    <w:p w:rsidR="004273CE" w:rsidRPr="00FA5973" w:rsidRDefault="004273CE" w:rsidP="00FA5973">
      <w:pPr>
        <w:tabs>
          <w:tab w:val="left" w:pos="0"/>
        </w:tabs>
        <w:jc w:val="both"/>
        <w:rPr>
          <w:b/>
        </w:rPr>
      </w:pPr>
      <w:r w:rsidRPr="00FA5973">
        <w:rPr>
          <w:b/>
        </w:rPr>
        <w:t xml:space="preserve">Б) </w:t>
      </w:r>
      <w:r w:rsidR="00DA12B7" w:rsidRPr="00FA5973">
        <w:rPr>
          <w:b/>
          <w:lang w:val="kk-KZ"/>
        </w:rPr>
        <w:t>Негізгі әдебиеттер</w:t>
      </w:r>
      <w:r w:rsidRPr="00FA5973">
        <w:rPr>
          <w:b/>
        </w:rPr>
        <w:t>:</w:t>
      </w:r>
    </w:p>
    <w:p w:rsidR="004273CE" w:rsidRPr="008F7B81" w:rsidRDefault="004273CE" w:rsidP="00602304">
      <w:pPr>
        <w:pStyle w:val="a9"/>
        <w:numPr>
          <w:ilvl w:val="0"/>
          <w:numId w:val="31"/>
        </w:numPr>
        <w:tabs>
          <w:tab w:val="num" w:pos="426"/>
        </w:tabs>
        <w:jc w:val="both"/>
      </w:pPr>
      <w:r w:rsidRPr="00FA5973">
        <w:t xml:space="preserve">Магомедова А.И., Хасанова Е.З. ГАТТ: правовая природа и структура // Вестник Санкт-Петербургского Государственного Университета, Серия: Философия и социально-экономические науки, СПб. - </w:t>
      </w:r>
      <w:smartTag w:uri="urn:schemas-microsoft-com:office:smarttags" w:element="metricconverter">
        <w:smartTagPr>
          <w:attr w:name="ProductID" w:val="1992 г"/>
        </w:smartTagPr>
        <w:r w:rsidRPr="00FA5973">
          <w:t>1992 г</w:t>
        </w:r>
      </w:smartTag>
      <w:r w:rsidRPr="00FA5973">
        <w:t>. – 48</w:t>
      </w:r>
    </w:p>
    <w:p w:rsidR="004273CE" w:rsidRPr="008F7B81" w:rsidRDefault="004273CE" w:rsidP="00602304">
      <w:pPr>
        <w:pStyle w:val="a9"/>
        <w:numPr>
          <w:ilvl w:val="0"/>
          <w:numId w:val="31"/>
        </w:numPr>
        <w:tabs>
          <w:tab w:val="num" w:pos="426"/>
        </w:tabs>
        <w:jc w:val="both"/>
      </w:pPr>
      <w:r w:rsidRPr="00FA5973">
        <w:t xml:space="preserve">Гребенщикова Л.В., </w:t>
      </w:r>
      <w:proofErr w:type="spellStart"/>
      <w:r w:rsidRPr="00FA5973">
        <w:t>Кубасова</w:t>
      </w:r>
      <w:proofErr w:type="spellEnd"/>
      <w:r w:rsidRPr="00FA5973">
        <w:t xml:space="preserve"> И.А., </w:t>
      </w:r>
      <w:proofErr w:type="spellStart"/>
      <w:r w:rsidRPr="00FA5973">
        <w:t>Сарсембаев</w:t>
      </w:r>
      <w:proofErr w:type="spellEnd"/>
      <w:r w:rsidRPr="00FA5973">
        <w:t xml:space="preserve"> М.А. Таможенное законодательство Казахстана и международные таможенные конвенции. – Алматы, 1996. </w:t>
      </w:r>
    </w:p>
    <w:p w:rsidR="004273CE" w:rsidRPr="008F7B81" w:rsidRDefault="004273CE" w:rsidP="00602304">
      <w:pPr>
        <w:pStyle w:val="a9"/>
        <w:numPr>
          <w:ilvl w:val="0"/>
          <w:numId w:val="31"/>
        </w:numPr>
        <w:tabs>
          <w:tab w:val="num" w:pos="426"/>
        </w:tabs>
        <w:jc w:val="both"/>
      </w:pPr>
      <w:r w:rsidRPr="00FA5973">
        <w:t>Данилова Е.В. ВТО: регулирование торговли услугами. - М.: Академкнига, 2003. – 220 с.</w:t>
      </w:r>
    </w:p>
    <w:p w:rsidR="004273CE" w:rsidRPr="008F7B81" w:rsidRDefault="004273CE" w:rsidP="00602304">
      <w:pPr>
        <w:pStyle w:val="a9"/>
        <w:numPr>
          <w:ilvl w:val="0"/>
          <w:numId w:val="31"/>
        </w:numPr>
        <w:tabs>
          <w:tab w:val="num" w:pos="426"/>
        </w:tabs>
        <w:jc w:val="both"/>
      </w:pPr>
      <w:proofErr w:type="spellStart"/>
      <w:r w:rsidRPr="00FA5973">
        <w:t>Дюмулен</w:t>
      </w:r>
      <w:proofErr w:type="spellEnd"/>
      <w:r w:rsidRPr="00FA5973">
        <w:t xml:space="preserve"> И. Торгово-политическая система ГАТТ: принципы, правовые нормы и правила // Внешняя торговля, М. - </w:t>
      </w:r>
      <w:smartTag w:uri="urn:schemas-microsoft-com:office:smarttags" w:element="metricconverter">
        <w:smartTagPr>
          <w:attr w:name="ProductID" w:val="1993 г"/>
        </w:smartTagPr>
        <w:r w:rsidRPr="00FA5973">
          <w:t>1993 г</w:t>
        </w:r>
      </w:smartTag>
      <w:r w:rsidRPr="00FA5973">
        <w:t>. №7/8, стр. 34-44.</w:t>
      </w:r>
    </w:p>
    <w:p w:rsidR="004273CE" w:rsidRPr="008F7B81" w:rsidRDefault="004273CE" w:rsidP="00602304">
      <w:pPr>
        <w:pStyle w:val="a9"/>
        <w:numPr>
          <w:ilvl w:val="0"/>
          <w:numId w:val="31"/>
        </w:numPr>
        <w:tabs>
          <w:tab w:val="num" w:pos="426"/>
        </w:tabs>
        <w:jc w:val="both"/>
      </w:pPr>
      <w:proofErr w:type="spellStart"/>
      <w:r w:rsidRPr="00FA5973">
        <w:t>Жакупова</w:t>
      </w:r>
      <w:proofErr w:type="spellEnd"/>
      <w:r w:rsidRPr="00FA5973">
        <w:t xml:space="preserve"> Р.Б. Перспективы правового регулирования сотрудничества РК с ВТО. </w:t>
      </w:r>
      <w:proofErr w:type="spellStart"/>
      <w:r w:rsidRPr="00FA5973">
        <w:t>Дис</w:t>
      </w:r>
      <w:proofErr w:type="spellEnd"/>
      <w:r w:rsidRPr="00FA5973">
        <w:t xml:space="preserve">. канд. </w:t>
      </w:r>
      <w:proofErr w:type="spellStart"/>
      <w:r w:rsidRPr="00FA5973">
        <w:t>юрид</w:t>
      </w:r>
      <w:proofErr w:type="spellEnd"/>
      <w:r w:rsidRPr="00FA5973">
        <w:t xml:space="preserve"> наук. – Алматы, 2002. – 169 с.</w:t>
      </w:r>
    </w:p>
    <w:p w:rsidR="004273CE" w:rsidRPr="00FA5973" w:rsidRDefault="004273CE" w:rsidP="00602304">
      <w:pPr>
        <w:pStyle w:val="a9"/>
        <w:numPr>
          <w:ilvl w:val="0"/>
          <w:numId w:val="31"/>
        </w:numPr>
        <w:tabs>
          <w:tab w:val="num" w:pos="426"/>
        </w:tabs>
        <w:jc w:val="both"/>
      </w:pPr>
      <w:r w:rsidRPr="00FA5973">
        <w:t xml:space="preserve">Правовое регулирование внешнеэкономической деятельности (Учебное и практическое пособие) /Под ред. </w:t>
      </w:r>
      <w:proofErr w:type="gramStart"/>
      <w:r w:rsidRPr="00FA5973">
        <w:t>М-А</w:t>
      </w:r>
      <w:proofErr w:type="gramEnd"/>
      <w:r w:rsidRPr="00FA5973">
        <w:t xml:space="preserve">. </w:t>
      </w:r>
      <w:proofErr w:type="spellStart"/>
      <w:r w:rsidRPr="00FA5973">
        <w:t>Сарсенбаева</w:t>
      </w:r>
      <w:proofErr w:type="spellEnd"/>
      <w:r w:rsidRPr="00FA5973">
        <w:t>. - Алматы, 1997.</w:t>
      </w:r>
    </w:p>
    <w:p w:rsidR="004273CE" w:rsidRPr="00FA5973" w:rsidRDefault="004273CE" w:rsidP="00FA5973">
      <w:pPr>
        <w:contextualSpacing/>
        <w:jc w:val="both"/>
      </w:pPr>
      <w:r w:rsidRPr="00FA5973">
        <w:rPr>
          <w:b/>
        </w:rPr>
        <w:t xml:space="preserve">В) </w:t>
      </w:r>
      <w:r w:rsidR="00FA5973" w:rsidRPr="00FA5973">
        <w:rPr>
          <w:b/>
          <w:lang w:val="kk-KZ"/>
        </w:rPr>
        <w:t>Қосымша әдебиеттер</w:t>
      </w:r>
      <w:r w:rsidRPr="00FA5973">
        <w:rPr>
          <w:b/>
        </w:rPr>
        <w:t>:</w:t>
      </w:r>
    </w:p>
    <w:p w:rsidR="004273CE" w:rsidRPr="008F7B81" w:rsidRDefault="004273CE" w:rsidP="00602304">
      <w:pPr>
        <w:pStyle w:val="a9"/>
        <w:numPr>
          <w:ilvl w:val="0"/>
          <w:numId w:val="32"/>
        </w:numPr>
        <w:tabs>
          <w:tab w:val="left" w:pos="284"/>
          <w:tab w:val="left" w:pos="426"/>
        </w:tabs>
        <w:jc w:val="both"/>
      </w:pPr>
      <w:proofErr w:type="spellStart"/>
      <w:r w:rsidRPr="00FA5973">
        <w:t>Джерембаев</w:t>
      </w:r>
      <w:proofErr w:type="spellEnd"/>
      <w:r w:rsidRPr="00FA5973">
        <w:t xml:space="preserve"> Е., </w:t>
      </w:r>
      <w:proofErr w:type="spellStart"/>
      <w:r w:rsidRPr="00FA5973">
        <w:t>Баймагамбетов</w:t>
      </w:r>
      <w:proofErr w:type="spellEnd"/>
      <w:r w:rsidRPr="00FA5973">
        <w:t xml:space="preserve"> Л. Таможенная политика и возможности региональной интеграции Казахстана на современном этапе. // Казахстан и мировое сообщество, 1996, № 3. С.17.</w:t>
      </w:r>
    </w:p>
    <w:p w:rsidR="004273CE" w:rsidRPr="008F7B81" w:rsidRDefault="004273CE" w:rsidP="00602304">
      <w:pPr>
        <w:pStyle w:val="a9"/>
        <w:numPr>
          <w:ilvl w:val="0"/>
          <w:numId w:val="32"/>
        </w:numPr>
        <w:tabs>
          <w:tab w:val="left" w:pos="284"/>
          <w:tab w:val="left" w:pos="426"/>
        </w:tabs>
        <w:jc w:val="both"/>
      </w:pPr>
      <w:proofErr w:type="spellStart"/>
      <w:r w:rsidRPr="00FA5973">
        <w:t>Исингарин</w:t>
      </w:r>
      <w:proofErr w:type="spellEnd"/>
      <w:r w:rsidRPr="00FA5973">
        <w:t xml:space="preserve"> Н. Проблемы интеграции в СНГ. - Алматы: 1998.</w:t>
      </w:r>
    </w:p>
    <w:p w:rsidR="004273CE" w:rsidRPr="008F7B81" w:rsidRDefault="004273CE" w:rsidP="00602304">
      <w:pPr>
        <w:pStyle w:val="a9"/>
        <w:numPr>
          <w:ilvl w:val="0"/>
          <w:numId w:val="32"/>
        </w:numPr>
        <w:tabs>
          <w:tab w:val="left" w:pos="284"/>
          <w:tab w:val="left" w:pos="426"/>
        </w:tabs>
        <w:jc w:val="both"/>
      </w:pPr>
      <w:proofErr w:type="spellStart"/>
      <w:r w:rsidRPr="00FA5973">
        <w:t>Исингарин</w:t>
      </w:r>
      <w:proofErr w:type="spellEnd"/>
      <w:r w:rsidRPr="00FA5973">
        <w:t xml:space="preserve"> Н.К. Пути развития, формы и механизм интеграционных процессов в СНГ. Автореферат диссертации на соискание ученой степени доктора экономических наук. Институт региональных экономических исследований (ИРЭИ). М., 1999г.</w:t>
      </w:r>
    </w:p>
    <w:p w:rsidR="004273CE" w:rsidRPr="008F7B81" w:rsidRDefault="004273CE" w:rsidP="00602304">
      <w:pPr>
        <w:pStyle w:val="a9"/>
        <w:numPr>
          <w:ilvl w:val="0"/>
          <w:numId w:val="32"/>
        </w:numPr>
        <w:tabs>
          <w:tab w:val="left" w:pos="284"/>
          <w:tab w:val="left" w:pos="426"/>
        </w:tabs>
        <w:jc w:val="both"/>
      </w:pPr>
      <w:proofErr w:type="spellStart"/>
      <w:r w:rsidRPr="00FA5973">
        <w:t>Касымов</w:t>
      </w:r>
      <w:proofErr w:type="spellEnd"/>
      <w:r w:rsidRPr="00FA5973">
        <w:t xml:space="preserve"> Г. О некоторых аспектах работы таможенных органов Республики  Казахстан   в  переходный   период.   Документы Международной конференции «</w:t>
      </w:r>
      <w:proofErr w:type="spellStart"/>
      <w:r w:rsidRPr="00FA5973">
        <w:t>Трансазия</w:t>
      </w:r>
      <w:proofErr w:type="spellEnd"/>
      <w:r w:rsidRPr="00FA5973">
        <w:t>». Алматы, 1997.</w:t>
      </w:r>
    </w:p>
    <w:p w:rsidR="004273CE" w:rsidRDefault="004273CE" w:rsidP="00602304">
      <w:pPr>
        <w:pStyle w:val="a9"/>
        <w:numPr>
          <w:ilvl w:val="0"/>
          <w:numId w:val="32"/>
        </w:numPr>
        <w:tabs>
          <w:tab w:val="left" w:pos="284"/>
          <w:tab w:val="left" w:pos="426"/>
        </w:tabs>
        <w:jc w:val="both"/>
        <w:rPr>
          <w:lang w:val="kk-KZ"/>
        </w:rPr>
      </w:pPr>
      <w:r w:rsidRPr="008F7B81">
        <w:rPr>
          <w:lang w:val="kk-KZ"/>
        </w:rPr>
        <w:t>Нaзaрбaевa Д.Н. Динaмикa политичеcкиx процеccов в Центрaльной Aзии. - Aлмaты, 2005. - /www.iimp.kz/.</w:t>
      </w:r>
    </w:p>
    <w:p w:rsidR="004273CE" w:rsidRDefault="004273CE" w:rsidP="00602304">
      <w:pPr>
        <w:pStyle w:val="a9"/>
        <w:numPr>
          <w:ilvl w:val="0"/>
          <w:numId w:val="32"/>
        </w:numPr>
        <w:tabs>
          <w:tab w:val="left" w:pos="284"/>
          <w:tab w:val="left" w:pos="426"/>
        </w:tabs>
        <w:jc w:val="both"/>
        <w:rPr>
          <w:lang w:val="kk-KZ"/>
        </w:rPr>
      </w:pPr>
      <w:r w:rsidRPr="00FA5973">
        <w:t>Полуэктов А., Многосторонняя система ГАТТ: до и после “уругвайского” раунда // Внешняя торговля. - 1994. - № 4. - С. 23.</w:t>
      </w:r>
    </w:p>
    <w:p w:rsidR="004273CE" w:rsidRDefault="004273CE" w:rsidP="00602304">
      <w:pPr>
        <w:pStyle w:val="a9"/>
        <w:numPr>
          <w:ilvl w:val="0"/>
          <w:numId w:val="32"/>
        </w:numPr>
        <w:tabs>
          <w:tab w:val="left" w:pos="284"/>
          <w:tab w:val="left" w:pos="426"/>
        </w:tabs>
        <w:jc w:val="both"/>
        <w:rPr>
          <w:lang w:val="kk-KZ"/>
        </w:rPr>
      </w:pPr>
      <w:proofErr w:type="spellStart"/>
      <w:r w:rsidRPr="00FA5973">
        <w:t>Оразбаков</w:t>
      </w:r>
      <w:proofErr w:type="spellEnd"/>
      <w:r w:rsidRPr="00FA5973">
        <w:t xml:space="preserve"> Г. Проце</w:t>
      </w:r>
      <w:proofErr w:type="gramStart"/>
      <w:r w:rsidRPr="00FA5973">
        <w:t>сс вст</w:t>
      </w:r>
      <w:proofErr w:type="gramEnd"/>
      <w:r w:rsidRPr="00FA5973">
        <w:t>упления Казахстана в ВТО и оценка последствий на экономику страны // Аль-Пари, 2002, № 4. – С. 42.</w:t>
      </w:r>
    </w:p>
    <w:p w:rsidR="004273CE" w:rsidRDefault="00FA5973" w:rsidP="00602304">
      <w:pPr>
        <w:pStyle w:val="a9"/>
        <w:numPr>
          <w:ilvl w:val="0"/>
          <w:numId w:val="32"/>
        </w:numPr>
        <w:tabs>
          <w:tab w:val="left" w:pos="284"/>
          <w:tab w:val="left" w:pos="426"/>
        </w:tabs>
        <w:jc w:val="both"/>
        <w:rPr>
          <w:lang w:val="kk-KZ"/>
        </w:rPr>
      </w:pPr>
      <w:hyperlink r:id="rId33" w:anchor="_ftn3" w:history="1">
        <w:r w:rsidR="004273CE" w:rsidRPr="008F7B81">
          <w:t>Смитиенко Б. М. Всемирная торговая организация в мировой экономике и перспективы вступления России в ВТО. – М.: Финансовая академия, 2002</w:t>
        </w:r>
      </w:hyperlink>
      <w:r w:rsidR="004273CE" w:rsidRPr="008F7B81">
        <w:t>. – 302 с.</w:t>
      </w:r>
    </w:p>
    <w:p w:rsidR="004273CE" w:rsidRDefault="004273CE" w:rsidP="00602304">
      <w:pPr>
        <w:pStyle w:val="a9"/>
        <w:numPr>
          <w:ilvl w:val="0"/>
          <w:numId w:val="32"/>
        </w:numPr>
        <w:tabs>
          <w:tab w:val="left" w:pos="284"/>
          <w:tab w:val="left" w:pos="426"/>
        </w:tabs>
        <w:jc w:val="both"/>
        <w:rPr>
          <w:lang w:val="kk-KZ"/>
        </w:rPr>
      </w:pPr>
      <w:r w:rsidRPr="00FA5973">
        <w:t>Пахомов А.А. Тарифные переговоры в рамках присоединения Казахстана к ВТО // Внешняя торговля – 2000 - №2 - c. 34.</w:t>
      </w:r>
    </w:p>
    <w:p w:rsidR="004273CE" w:rsidRDefault="004273CE" w:rsidP="00602304">
      <w:pPr>
        <w:pStyle w:val="a9"/>
        <w:numPr>
          <w:ilvl w:val="0"/>
          <w:numId w:val="32"/>
        </w:numPr>
        <w:tabs>
          <w:tab w:val="left" w:pos="284"/>
          <w:tab w:val="left" w:pos="426"/>
        </w:tabs>
        <w:jc w:val="both"/>
        <w:rPr>
          <w:lang w:val="kk-KZ"/>
        </w:rPr>
      </w:pPr>
      <w:proofErr w:type="spellStart"/>
      <w:r w:rsidRPr="00FA5973">
        <w:t>Пайзаханова</w:t>
      </w:r>
      <w:proofErr w:type="spellEnd"/>
      <w:r w:rsidRPr="00FA5973">
        <w:t xml:space="preserve"> В.А. Проблемы вступления Казахстана в ВТО: вопросы развития агропромышленного сектора // </w:t>
      </w:r>
      <w:hyperlink r:id="rId34" w:history="1">
        <w:r w:rsidRPr="008F7B81">
          <w:rPr>
            <w:rStyle w:val="af4"/>
            <w:rFonts w:eastAsiaTheme="majorEastAsia"/>
          </w:rPr>
          <w:t xml:space="preserve">Вестник </w:t>
        </w:r>
        <w:proofErr w:type="spellStart"/>
        <w:r w:rsidRPr="008F7B81">
          <w:rPr>
            <w:rStyle w:val="af4"/>
            <w:rFonts w:eastAsiaTheme="majorEastAsia"/>
          </w:rPr>
          <w:t>КазНУ</w:t>
        </w:r>
        <w:proofErr w:type="spellEnd"/>
      </w:hyperlink>
      <w:r w:rsidRPr="00FA5973">
        <w:t xml:space="preserve">, </w:t>
      </w:r>
      <w:hyperlink r:id="rId35" w:history="1">
        <w:r w:rsidRPr="008F7B81">
          <w:rPr>
            <w:rStyle w:val="af4"/>
            <w:rFonts w:eastAsiaTheme="majorEastAsia"/>
          </w:rPr>
          <w:t>2011</w:t>
        </w:r>
      </w:hyperlink>
      <w:r w:rsidRPr="00FA5973">
        <w:t xml:space="preserve">, № </w:t>
      </w:r>
      <w:hyperlink r:id="rId36" w:history="1">
        <w:r w:rsidRPr="008F7B81">
          <w:rPr>
            <w:rStyle w:val="af4"/>
            <w:rFonts w:eastAsiaTheme="majorEastAsia"/>
          </w:rPr>
          <w:t>6</w:t>
        </w:r>
      </w:hyperlink>
      <w:r w:rsidRPr="00FA5973">
        <w:t>. С. 9-11.</w:t>
      </w:r>
    </w:p>
    <w:p w:rsidR="004273CE" w:rsidRPr="008F7B81" w:rsidRDefault="004273CE" w:rsidP="00602304">
      <w:pPr>
        <w:pStyle w:val="a9"/>
        <w:numPr>
          <w:ilvl w:val="0"/>
          <w:numId w:val="32"/>
        </w:numPr>
        <w:tabs>
          <w:tab w:val="left" w:pos="284"/>
          <w:tab w:val="left" w:pos="426"/>
        </w:tabs>
        <w:jc w:val="both"/>
        <w:rPr>
          <w:lang w:val="kk-KZ"/>
        </w:rPr>
      </w:pPr>
      <w:r w:rsidRPr="00FA5973">
        <w:lastRenderedPageBreak/>
        <w:t xml:space="preserve">Чернышев С.В. Механизм регулирования международной торговли: нормы и правила ГАТТ: Сборник научных трудов, Всесоюзный Научно-исследовательский Конъюнктурный Институт,  М. - </w:t>
      </w:r>
      <w:smartTag w:uri="urn:schemas-microsoft-com:office:smarttags" w:element="metricconverter">
        <w:smartTagPr>
          <w:attr w:name="ProductID" w:val="1991 г"/>
        </w:smartTagPr>
        <w:r w:rsidRPr="00FA5973">
          <w:t>1991 г</w:t>
        </w:r>
      </w:smartTag>
      <w:r w:rsidRPr="00FA5973">
        <w:t>. - 71 с.</w:t>
      </w:r>
    </w:p>
    <w:p w:rsidR="004273CE" w:rsidRPr="00FA5973" w:rsidRDefault="004273CE" w:rsidP="00FA5973">
      <w:pPr>
        <w:jc w:val="both"/>
      </w:pPr>
    </w:p>
    <w:p w:rsidR="00FA5973" w:rsidRPr="00FA5973" w:rsidRDefault="008F7B81" w:rsidP="008F7B81">
      <w:pPr>
        <w:pStyle w:val="6"/>
        <w:spacing w:line="240" w:lineRule="auto"/>
        <w:jc w:val="center"/>
        <w:rPr>
          <w:b/>
          <w:lang w:val="kk-KZ"/>
        </w:rPr>
      </w:pPr>
      <w:r>
        <w:rPr>
          <w:rFonts w:ascii="Times New Roman" w:hAnsi="Times New Roman"/>
          <w:sz w:val="24"/>
          <w:szCs w:val="24"/>
          <w:lang w:val="ru-RU"/>
        </w:rPr>
        <w:t xml:space="preserve">6 </w:t>
      </w:r>
      <w:r w:rsidRPr="00FA5973">
        <w:rPr>
          <w:rFonts w:ascii="Times New Roman" w:hAnsi="Times New Roman"/>
          <w:sz w:val="24"/>
          <w:szCs w:val="24"/>
          <w:lang w:val="ru-RU"/>
        </w:rPr>
        <w:t>Семинар</w:t>
      </w:r>
      <w:r w:rsidR="004273CE" w:rsidRPr="00FA5973">
        <w:rPr>
          <w:rFonts w:ascii="Times New Roman" w:hAnsi="Times New Roman"/>
          <w:sz w:val="24"/>
          <w:szCs w:val="24"/>
          <w:lang w:val="ru-RU"/>
        </w:rPr>
        <w:t xml:space="preserve">. </w:t>
      </w:r>
      <w:proofErr w:type="spellStart"/>
      <w:r>
        <w:rPr>
          <w:rFonts w:ascii="Times New Roman" w:hAnsi="Times New Roman"/>
          <w:sz w:val="24"/>
          <w:szCs w:val="24"/>
          <w:lang w:val="ru-RU"/>
        </w:rPr>
        <w:t>Кеден</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органдарының</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тәуекелді</w:t>
      </w:r>
      <w:proofErr w:type="spellEnd"/>
      <w:r>
        <w:rPr>
          <w:rFonts w:ascii="Times New Roman" w:hAnsi="Times New Roman"/>
          <w:sz w:val="24"/>
          <w:szCs w:val="24"/>
          <w:lang w:val="ru-RU"/>
        </w:rPr>
        <w:t xml:space="preserve"> </w:t>
      </w:r>
      <w:proofErr w:type="spellStart"/>
      <w:proofErr w:type="gramStart"/>
      <w:r>
        <w:rPr>
          <w:rFonts w:ascii="Times New Roman" w:hAnsi="Times New Roman"/>
          <w:sz w:val="24"/>
          <w:szCs w:val="24"/>
          <w:lang w:val="ru-RU"/>
        </w:rPr>
        <w:t>ба</w:t>
      </w:r>
      <w:proofErr w:type="gramEnd"/>
      <w:r>
        <w:rPr>
          <w:rFonts w:ascii="Times New Roman" w:hAnsi="Times New Roman"/>
          <w:sz w:val="24"/>
          <w:szCs w:val="24"/>
          <w:lang w:val="ru-RU"/>
        </w:rPr>
        <w:t>ғалау</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және</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басқару</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аясындағы</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қызметі</w:t>
      </w:r>
      <w:proofErr w:type="spellEnd"/>
    </w:p>
    <w:p w:rsidR="004273CE" w:rsidRPr="008F7B81" w:rsidRDefault="00FA5973" w:rsidP="00FA5973">
      <w:pPr>
        <w:jc w:val="both"/>
        <w:rPr>
          <w:lang w:val="kk-KZ"/>
        </w:rPr>
      </w:pPr>
      <w:r w:rsidRPr="00FA5973">
        <w:rPr>
          <w:b/>
          <w:lang w:val="kk-KZ"/>
        </w:rPr>
        <w:t>Семинар жоспары</w:t>
      </w:r>
      <w:r w:rsidRPr="008F7B81">
        <w:rPr>
          <w:b/>
          <w:lang w:val="kk-KZ"/>
        </w:rPr>
        <w:t xml:space="preserve">: </w:t>
      </w:r>
      <w:r w:rsidR="004273CE" w:rsidRPr="008F7B81">
        <w:rPr>
          <w:b/>
          <w:lang w:val="kk-KZ"/>
        </w:rPr>
        <w:t xml:space="preserve">(2 </w:t>
      </w:r>
      <w:r w:rsidR="008F7B81">
        <w:rPr>
          <w:b/>
          <w:lang w:val="kk-KZ"/>
        </w:rPr>
        <w:t>сағат</w:t>
      </w:r>
      <w:r w:rsidR="004273CE" w:rsidRPr="008F7B81">
        <w:rPr>
          <w:b/>
          <w:lang w:val="kk-KZ"/>
        </w:rPr>
        <w:t>):</w:t>
      </w:r>
    </w:p>
    <w:p w:rsidR="008F7B81" w:rsidRPr="00DC7DA3" w:rsidRDefault="00DC7DA3" w:rsidP="008F7B81">
      <w:pPr>
        <w:pStyle w:val="6"/>
        <w:numPr>
          <w:ilvl w:val="0"/>
          <w:numId w:val="5"/>
        </w:numPr>
        <w:spacing w:line="240" w:lineRule="auto"/>
        <w:rPr>
          <w:b/>
          <w:color w:val="auto"/>
          <w:lang w:val="kk-KZ"/>
        </w:rPr>
      </w:pPr>
      <w:r w:rsidRPr="00DC7DA3">
        <w:rPr>
          <w:rFonts w:ascii="Times New Roman" w:hAnsi="Times New Roman"/>
          <w:color w:val="auto"/>
          <w:sz w:val="24"/>
          <w:szCs w:val="24"/>
          <w:lang w:val="kk-KZ"/>
        </w:rPr>
        <w:t>Кеден органдарының тәуекелді бағалау және басқаруға байланысты  функциялары</w:t>
      </w:r>
    </w:p>
    <w:p w:rsidR="004273CE" w:rsidRPr="008F7B81" w:rsidRDefault="00DC7DA3" w:rsidP="008F7B81">
      <w:pPr>
        <w:numPr>
          <w:ilvl w:val="0"/>
          <w:numId w:val="5"/>
        </w:numPr>
        <w:ind w:left="0" w:firstLine="0"/>
        <w:jc w:val="both"/>
        <w:rPr>
          <w:lang w:val="kk-KZ"/>
        </w:rPr>
      </w:pPr>
      <w:r>
        <w:rPr>
          <w:lang w:val="kk-KZ"/>
        </w:rPr>
        <w:t xml:space="preserve">ҚР ҚМ КБК-нің тәуекелді бағалау және басқаруға байланысты қызметі. </w:t>
      </w:r>
    </w:p>
    <w:p w:rsidR="004273CE" w:rsidRPr="00FA5973" w:rsidRDefault="00DC7DA3" w:rsidP="00FA5973">
      <w:pPr>
        <w:numPr>
          <w:ilvl w:val="0"/>
          <w:numId w:val="5"/>
        </w:numPr>
        <w:ind w:left="0" w:firstLine="0"/>
        <w:jc w:val="both"/>
      </w:pPr>
      <w:r>
        <w:rPr>
          <w:lang w:val="kk-KZ"/>
        </w:rPr>
        <w:t xml:space="preserve">ТБҚ-нің тиімділігін бағалау. </w:t>
      </w:r>
    </w:p>
    <w:p w:rsidR="004273CE" w:rsidRPr="00FA5973" w:rsidRDefault="004273CE" w:rsidP="00FA5973">
      <w:pPr>
        <w:jc w:val="both"/>
      </w:pPr>
    </w:p>
    <w:p w:rsidR="00FA5973" w:rsidRPr="00FA5973" w:rsidRDefault="00FA5973" w:rsidP="00FA5973">
      <w:pPr>
        <w:jc w:val="center"/>
        <w:rPr>
          <w:b/>
          <w:lang w:val="kk-KZ"/>
        </w:rPr>
      </w:pPr>
      <w:r>
        <w:rPr>
          <w:b/>
          <w:lang w:val="kk-KZ"/>
        </w:rPr>
        <w:t>Ұсынылатын әдебиеттер:</w:t>
      </w:r>
    </w:p>
    <w:p w:rsidR="00DA12B7" w:rsidRPr="00FA5973" w:rsidRDefault="00DA12B7" w:rsidP="00FA5973">
      <w:pPr>
        <w:pStyle w:val="2"/>
        <w:spacing w:after="0" w:line="240" w:lineRule="auto"/>
        <w:rPr>
          <w:sz w:val="24"/>
          <w:szCs w:val="24"/>
          <w:lang w:val="kk-KZ"/>
        </w:rPr>
      </w:pPr>
      <w:r w:rsidRPr="00FA5973">
        <w:rPr>
          <w:sz w:val="24"/>
          <w:szCs w:val="24"/>
          <w:lang w:val="kk-KZ"/>
        </w:rPr>
        <w:t>Нормативті құқықтық актілер:</w:t>
      </w:r>
    </w:p>
    <w:p w:rsidR="00DA12B7" w:rsidRPr="00FA5973" w:rsidRDefault="00DA12B7" w:rsidP="00FA5973">
      <w:pPr>
        <w:pStyle w:val="a9"/>
        <w:numPr>
          <w:ilvl w:val="0"/>
          <w:numId w:val="24"/>
        </w:numPr>
        <w:tabs>
          <w:tab w:val="left" w:pos="9180"/>
        </w:tabs>
        <w:jc w:val="both"/>
        <w:rPr>
          <w:lang w:val="kk-KZ" w:eastAsia="ko-KR"/>
        </w:rPr>
      </w:pPr>
      <w:r w:rsidRPr="00FA5973">
        <w:rPr>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DA12B7" w:rsidRPr="00FA5973" w:rsidRDefault="00DA12B7" w:rsidP="00FA5973">
      <w:pPr>
        <w:pStyle w:val="a9"/>
        <w:numPr>
          <w:ilvl w:val="0"/>
          <w:numId w:val="24"/>
        </w:numPr>
        <w:tabs>
          <w:tab w:val="left" w:pos="9180"/>
        </w:tabs>
        <w:jc w:val="both"/>
        <w:rPr>
          <w:lang w:val="kk-KZ" w:eastAsia="ko-KR"/>
        </w:rPr>
      </w:pPr>
      <w:r w:rsidRPr="00FA5973">
        <w:rPr>
          <w:lang w:val="kk-KZ" w:eastAsia="ko-KR"/>
        </w:rPr>
        <w:t xml:space="preserve">Кеден Одағының Кеден кодексі. </w:t>
      </w:r>
      <w:r w:rsidRPr="00FA5973">
        <w:rPr>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DA12B7" w:rsidRDefault="00DA12B7" w:rsidP="00FA5973">
      <w:pPr>
        <w:pStyle w:val="a9"/>
        <w:numPr>
          <w:ilvl w:val="0"/>
          <w:numId w:val="24"/>
        </w:numPr>
        <w:tabs>
          <w:tab w:val="left" w:pos="9180"/>
        </w:tabs>
        <w:jc w:val="both"/>
        <w:rPr>
          <w:lang w:val="kk-KZ" w:eastAsia="ko-KR"/>
        </w:rPr>
      </w:pPr>
      <w:r w:rsidRPr="00FA5973">
        <w:rPr>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78763B" w:rsidRDefault="0078763B" w:rsidP="0078763B">
      <w:pPr>
        <w:pStyle w:val="a9"/>
        <w:tabs>
          <w:tab w:val="left" w:pos="9180"/>
        </w:tabs>
        <w:jc w:val="both"/>
        <w:rPr>
          <w:lang w:val="kk-KZ"/>
        </w:rPr>
      </w:pPr>
    </w:p>
    <w:p w:rsidR="0078763B" w:rsidRPr="0078763B" w:rsidRDefault="0078763B" w:rsidP="0078763B">
      <w:pPr>
        <w:pStyle w:val="a9"/>
        <w:tabs>
          <w:tab w:val="left" w:pos="9180"/>
        </w:tabs>
        <w:ind w:left="0"/>
        <w:jc w:val="both"/>
        <w:rPr>
          <w:lang w:val="kk-KZ" w:eastAsia="ko-KR"/>
        </w:rPr>
      </w:pPr>
      <w:r w:rsidRPr="0078763B">
        <w:rPr>
          <w:lang w:val="kk-KZ"/>
        </w:rPr>
        <w:t>Әдебиеттер</w:t>
      </w:r>
      <w:r w:rsidRPr="0078763B">
        <w:t>:</w:t>
      </w:r>
    </w:p>
    <w:p w:rsidR="004273CE" w:rsidRPr="00FA5973" w:rsidRDefault="004273CE" w:rsidP="00FA5973">
      <w:pPr>
        <w:tabs>
          <w:tab w:val="left" w:pos="0"/>
        </w:tabs>
        <w:jc w:val="both"/>
        <w:rPr>
          <w:b/>
        </w:rPr>
      </w:pPr>
      <w:r w:rsidRPr="00FA5973">
        <w:rPr>
          <w:b/>
        </w:rPr>
        <w:t xml:space="preserve">Б) </w:t>
      </w:r>
      <w:r w:rsidR="00FA5973" w:rsidRPr="00FA5973">
        <w:rPr>
          <w:b/>
          <w:lang w:val="kk-KZ"/>
        </w:rPr>
        <w:t>Негізгі әдебиетттер</w:t>
      </w:r>
      <w:r w:rsidRPr="00FA5973">
        <w:rPr>
          <w:b/>
        </w:rPr>
        <w:t>:</w:t>
      </w:r>
    </w:p>
    <w:p w:rsidR="004273CE" w:rsidRPr="00DC7DA3" w:rsidRDefault="004273CE" w:rsidP="00602304">
      <w:pPr>
        <w:pStyle w:val="a9"/>
        <w:numPr>
          <w:ilvl w:val="0"/>
          <w:numId w:val="33"/>
        </w:numPr>
        <w:tabs>
          <w:tab w:val="num" w:pos="426"/>
        </w:tabs>
        <w:jc w:val="both"/>
      </w:pPr>
      <w:r w:rsidRPr="00FA5973">
        <w:t xml:space="preserve">Магомедова А.И., Хасанова Е.З. ГАТТ: правовая природа и структура // Вестник Санкт-Петербургского Государственного Университета, Серия: Философия и социально-экономические науки, СПб. - </w:t>
      </w:r>
      <w:smartTag w:uri="urn:schemas-microsoft-com:office:smarttags" w:element="metricconverter">
        <w:smartTagPr>
          <w:attr w:name="ProductID" w:val="1992 г"/>
        </w:smartTagPr>
        <w:r w:rsidRPr="00FA5973">
          <w:t>1992 г</w:t>
        </w:r>
      </w:smartTag>
      <w:r w:rsidRPr="00FA5973">
        <w:t>. – 48</w:t>
      </w:r>
    </w:p>
    <w:p w:rsidR="004273CE" w:rsidRPr="00DC7DA3" w:rsidRDefault="004273CE" w:rsidP="00602304">
      <w:pPr>
        <w:pStyle w:val="a9"/>
        <w:numPr>
          <w:ilvl w:val="0"/>
          <w:numId w:val="33"/>
        </w:numPr>
        <w:tabs>
          <w:tab w:val="num" w:pos="426"/>
        </w:tabs>
        <w:jc w:val="both"/>
      </w:pPr>
      <w:r w:rsidRPr="00FA5973">
        <w:t xml:space="preserve">Гребенщикова Л.В., </w:t>
      </w:r>
      <w:proofErr w:type="spellStart"/>
      <w:r w:rsidRPr="00FA5973">
        <w:t>Кубасова</w:t>
      </w:r>
      <w:proofErr w:type="spellEnd"/>
      <w:r w:rsidRPr="00FA5973">
        <w:t xml:space="preserve"> И.А., </w:t>
      </w:r>
      <w:proofErr w:type="spellStart"/>
      <w:r w:rsidRPr="00FA5973">
        <w:t>Сарсембаев</w:t>
      </w:r>
      <w:proofErr w:type="spellEnd"/>
      <w:r w:rsidRPr="00FA5973">
        <w:t xml:space="preserve"> М.А. Таможенное законодательство Казахстана и международные таможенные конвенции. – Алматы, 1996. </w:t>
      </w:r>
    </w:p>
    <w:p w:rsidR="004273CE" w:rsidRPr="00DC7DA3" w:rsidRDefault="004273CE" w:rsidP="00602304">
      <w:pPr>
        <w:pStyle w:val="a9"/>
        <w:numPr>
          <w:ilvl w:val="0"/>
          <w:numId w:val="33"/>
        </w:numPr>
        <w:tabs>
          <w:tab w:val="num" w:pos="426"/>
        </w:tabs>
        <w:jc w:val="both"/>
      </w:pPr>
      <w:r w:rsidRPr="00FA5973">
        <w:t>Данилова Е.В. ВТО: регулирование торговли услугами. - М.: Академкнига, 2003. – 220 с.</w:t>
      </w:r>
    </w:p>
    <w:p w:rsidR="004273CE" w:rsidRPr="00DC7DA3" w:rsidRDefault="004273CE" w:rsidP="00602304">
      <w:pPr>
        <w:pStyle w:val="a9"/>
        <w:numPr>
          <w:ilvl w:val="0"/>
          <w:numId w:val="33"/>
        </w:numPr>
        <w:tabs>
          <w:tab w:val="num" w:pos="426"/>
        </w:tabs>
        <w:jc w:val="both"/>
      </w:pPr>
      <w:proofErr w:type="spellStart"/>
      <w:r w:rsidRPr="00FA5973">
        <w:t>Дюмулен</w:t>
      </w:r>
      <w:proofErr w:type="spellEnd"/>
      <w:r w:rsidRPr="00FA5973">
        <w:t xml:space="preserve"> И. Торгово-политическая система ГАТТ: принципы, правовые нормы и правила // Внешняя торговля, М. - </w:t>
      </w:r>
      <w:smartTag w:uri="urn:schemas-microsoft-com:office:smarttags" w:element="metricconverter">
        <w:smartTagPr>
          <w:attr w:name="ProductID" w:val="1993 г"/>
        </w:smartTagPr>
        <w:r w:rsidRPr="00FA5973">
          <w:t>1993 г</w:t>
        </w:r>
      </w:smartTag>
      <w:r w:rsidRPr="00FA5973">
        <w:t>. №7/8, стр. 34-44.</w:t>
      </w:r>
    </w:p>
    <w:p w:rsidR="004273CE" w:rsidRPr="00DC7DA3" w:rsidRDefault="004273CE" w:rsidP="00602304">
      <w:pPr>
        <w:pStyle w:val="a9"/>
        <w:numPr>
          <w:ilvl w:val="0"/>
          <w:numId w:val="33"/>
        </w:numPr>
        <w:tabs>
          <w:tab w:val="num" w:pos="426"/>
        </w:tabs>
        <w:jc w:val="both"/>
      </w:pPr>
      <w:proofErr w:type="spellStart"/>
      <w:r w:rsidRPr="00FA5973">
        <w:t>Жакупова</w:t>
      </w:r>
      <w:proofErr w:type="spellEnd"/>
      <w:r w:rsidRPr="00FA5973">
        <w:t xml:space="preserve"> Р.Б. Перспективы правового регулирования сотрудничества РК с ВТО. </w:t>
      </w:r>
      <w:proofErr w:type="spellStart"/>
      <w:r w:rsidRPr="00FA5973">
        <w:t>Дис</w:t>
      </w:r>
      <w:proofErr w:type="spellEnd"/>
      <w:r w:rsidRPr="00FA5973">
        <w:t xml:space="preserve">. канд. </w:t>
      </w:r>
      <w:proofErr w:type="spellStart"/>
      <w:r w:rsidRPr="00FA5973">
        <w:t>юрид</w:t>
      </w:r>
      <w:proofErr w:type="spellEnd"/>
      <w:r w:rsidRPr="00FA5973">
        <w:t xml:space="preserve"> наук. – Алматы, 2002. – 169 с.</w:t>
      </w:r>
    </w:p>
    <w:p w:rsidR="004273CE" w:rsidRPr="00FA5973" w:rsidRDefault="004273CE" w:rsidP="00602304">
      <w:pPr>
        <w:pStyle w:val="a9"/>
        <w:numPr>
          <w:ilvl w:val="0"/>
          <w:numId w:val="33"/>
        </w:numPr>
        <w:tabs>
          <w:tab w:val="num" w:pos="426"/>
        </w:tabs>
        <w:jc w:val="both"/>
      </w:pPr>
      <w:r w:rsidRPr="00FA5973">
        <w:t xml:space="preserve">Правовое регулирование внешнеэкономической деятельности (Учебное и практическое пособие) /Под ред. </w:t>
      </w:r>
      <w:proofErr w:type="gramStart"/>
      <w:r w:rsidRPr="00FA5973">
        <w:t>М-А</w:t>
      </w:r>
      <w:proofErr w:type="gramEnd"/>
      <w:r w:rsidRPr="00FA5973">
        <w:t xml:space="preserve">. </w:t>
      </w:r>
      <w:proofErr w:type="spellStart"/>
      <w:r w:rsidRPr="00FA5973">
        <w:t>Сарсенбаева</w:t>
      </w:r>
      <w:proofErr w:type="spellEnd"/>
      <w:r w:rsidRPr="00FA5973">
        <w:t>. - Алматы, 1997.</w:t>
      </w:r>
    </w:p>
    <w:p w:rsidR="004273CE" w:rsidRPr="00FA5973" w:rsidRDefault="004273CE" w:rsidP="00FA5973">
      <w:pPr>
        <w:contextualSpacing/>
        <w:jc w:val="both"/>
      </w:pPr>
      <w:r w:rsidRPr="00FA5973">
        <w:rPr>
          <w:b/>
        </w:rPr>
        <w:t xml:space="preserve">В) </w:t>
      </w:r>
      <w:r w:rsidR="00FA5973" w:rsidRPr="00FA5973">
        <w:rPr>
          <w:b/>
          <w:lang w:val="kk-KZ"/>
        </w:rPr>
        <w:t>Қосымша әдебиеттер</w:t>
      </w:r>
      <w:r w:rsidRPr="00FA5973">
        <w:rPr>
          <w:b/>
        </w:rPr>
        <w:t>:</w:t>
      </w:r>
    </w:p>
    <w:p w:rsidR="004273CE" w:rsidRPr="00DC7DA3" w:rsidRDefault="004273CE" w:rsidP="00602304">
      <w:pPr>
        <w:pStyle w:val="a9"/>
        <w:numPr>
          <w:ilvl w:val="0"/>
          <w:numId w:val="34"/>
        </w:numPr>
        <w:tabs>
          <w:tab w:val="left" w:pos="284"/>
          <w:tab w:val="left" w:pos="426"/>
        </w:tabs>
        <w:jc w:val="both"/>
      </w:pPr>
      <w:proofErr w:type="spellStart"/>
      <w:r w:rsidRPr="00FA5973">
        <w:t>Джерембаев</w:t>
      </w:r>
      <w:proofErr w:type="spellEnd"/>
      <w:r w:rsidRPr="00FA5973">
        <w:t xml:space="preserve"> Е., </w:t>
      </w:r>
      <w:proofErr w:type="spellStart"/>
      <w:r w:rsidRPr="00FA5973">
        <w:t>Баймагамбетов</w:t>
      </w:r>
      <w:proofErr w:type="spellEnd"/>
      <w:r w:rsidRPr="00FA5973">
        <w:t xml:space="preserve"> Л. Таможенная политика и возможности региональной интеграции Казахстана на современном этапе. // Казахстан и мировое сообщество, 1996, № 3. С.17.</w:t>
      </w:r>
    </w:p>
    <w:p w:rsidR="004273CE" w:rsidRPr="00DC7DA3" w:rsidRDefault="004273CE" w:rsidP="00602304">
      <w:pPr>
        <w:pStyle w:val="a9"/>
        <w:numPr>
          <w:ilvl w:val="0"/>
          <w:numId w:val="34"/>
        </w:numPr>
        <w:tabs>
          <w:tab w:val="left" w:pos="284"/>
          <w:tab w:val="left" w:pos="426"/>
        </w:tabs>
        <w:jc w:val="both"/>
      </w:pPr>
      <w:proofErr w:type="spellStart"/>
      <w:r w:rsidRPr="00FA5973">
        <w:t>Исингарин</w:t>
      </w:r>
      <w:proofErr w:type="spellEnd"/>
      <w:r w:rsidRPr="00FA5973">
        <w:t xml:space="preserve"> Н. Проблемы интеграции в СНГ. - Алматы: 1998.</w:t>
      </w:r>
    </w:p>
    <w:p w:rsidR="004273CE" w:rsidRPr="00DC7DA3" w:rsidRDefault="004273CE" w:rsidP="00602304">
      <w:pPr>
        <w:pStyle w:val="a9"/>
        <w:numPr>
          <w:ilvl w:val="0"/>
          <w:numId w:val="34"/>
        </w:numPr>
        <w:tabs>
          <w:tab w:val="left" w:pos="284"/>
          <w:tab w:val="left" w:pos="426"/>
        </w:tabs>
        <w:jc w:val="both"/>
      </w:pPr>
      <w:proofErr w:type="spellStart"/>
      <w:r w:rsidRPr="00FA5973">
        <w:t>Исингарин</w:t>
      </w:r>
      <w:proofErr w:type="spellEnd"/>
      <w:r w:rsidRPr="00FA5973">
        <w:t xml:space="preserve"> Н.К. Пути развития, формы и механизм интеграционных процессов в СНГ. Автореферат диссертации на соискание ученой степени доктора </w:t>
      </w:r>
      <w:r w:rsidRPr="00FA5973">
        <w:lastRenderedPageBreak/>
        <w:t>экономических наук. Институт региональных экономических исследований (ИРЭИ). М., 1999г.</w:t>
      </w:r>
    </w:p>
    <w:p w:rsidR="004273CE" w:rsidRPr="00DC7DA3" w:rsidRDefault="004273CE" w:rsidP="00602304">
      <w:pPr>
        <w:pStyle w:val="a9"/>
        <w:numPr>
          <w:ilvl w:val="0"/>
          <w:numId w:val="34"/>
        </w:numPr>
        <w:tabs>
          <w:tab w:val="left" w:pos="284"/>
          <w:tab w:val="left" w:pos="426"/>
        </w:tabs>
        <w:jc w:val="both"/>
      </w:pPr>
      <w:proofErr w:type="spellStart"/>
      <w:r w:rsidRPr="00FA5973">
        <w:t>Касымов</w:t>
      </w:r>
      <w:proofErr w:type="spellEnd"/>
      <w:r w:rsidRPr="00FA5973">
        <w:t xml:space="preserve"> Г. О некоторых аспектах работы таможенных органов Республики  Казахстан   в  переходный   период.   Документы Международной конференции «</w:t>
      </w:r>
      <w:proofErr w:type="spellStart"/>
      <w:r w:rsidRPr="00FA5973">
        <w:t>Трансазия</w:t>
      </w:r>
      <w:proofErr w:type="spellEnd"/>
      <w:r w:rsidRPr="00FA5973">
        <w:t>». Алматы, 1997.</w:t>
      </w:r>
    </w:p>
    <w:p w:rsidR="004273CE" w:rsidRDefault="004273CE" w:rsidP="00602304">
      <w:pPr>
        <w:pStyle w:val="a9"/>
        <w:numPr>
          <w:ilvl w:val="0"/>
          <w:numId w:val="34"/>
        </w:numPr>
        <w:tabs>
          <w:tab w:val="left" w:pos="284"/>
          <w:tab w:val="left" w:pos="426"/>
        </w:tabs>
        <w:jc w:val="both"/>
        <w:rPr>
          <w:lang w:val="kk-KZ"/>
        </w:rPr>
      </w:pPr>
      <w:r w:rsidRPr="00DC7DA3">
        <w:rPr>
          <w:lang w:val="kk-KZ"/>
        </w:rPr>
        <w:t>Нaзaрбaевa Д.Н. Динaмикa политичеcкиx процеccов в Центрaльной Aзии. - Aлмaты, 2005. - /www.iimp.kz/.</w:t>
      </w:r>
    </w:p>
    <w:p w:rsidR="004273CE" w:rsidRDefault="004273CE" w:rsidP="00602304">
      <w:pPr>
        <w:pStyle w:val="a9"/>
        <w:numPr>
          <w:ilvl w:val="0"/>
          <w:numId w:val="34"/>
        </w:numPr>
        <w:tabs>
          <w:tab w:val="left" w:pos="284"/>
          <w:tab w:val="left" w:pos="426"/>
        </w:tabs>
        <w:jc w:val="both"/>
        <w:rPr>
          <w:lang w:val="kk-KZ"/>
        </w:rPr>
      </w:pPr>
      <w:r w:rsidRPr="00FA5973">
        <w:t>Полуэктов А., Многосторонняя система ГАТТ: до и после “уругвайского” раунда // Внешняя торговля. - 1994. - № 4. - С. 23.</w:t>
      </w:r>
    </w:p>
    <w:p w:rsidR="004273CE" w:rsidRDefault="004273CE" w:rsidP="00602304">
      <w:pPr>
        <w:pStyle w:val="a9"/>
        <w:numPr>
          <w:ilvl w:val="0"/>
          <w:numId w:val="34"/>
        </w:numPr>
        <w:tabs>
          <w:tab w:val="left" w:pos="284"/>
          <w:tab w:val="left" w:pos="426"/>
        </w:tabs>
        <w:jc w:val="both"/>
        <w:rPr>
          <w:lang w:val="kk-KZ"/>
        </w:rPr>
      </w:pPr>
      <w:proofErr w:type="spellStart"/>
      <w:r w:rsidRPr="00FA5973">
        <w:t>Оразбаков</w:t>
      </w:r>
      <w:proofErr w:type="spellEnd"/>
      <w:r w:rsidRPr="00FA5973">
        <w:t xml:space="preserve"> Г. Проце</w:t>
      </w:r>
      <w:proofErr w:type="gramStart"/>
      <w:r w:rsidRPr="00FA5973">
        <w:t>сс вст</w:t>
      </w:r>
      <w:proofErr w:type="gramEnd"/>
      <w:r w:rsidRPr="00FA5973">
        <w:t>упления Казахстана в ВТО и оценка последствий на экономику страны // Аль-Пари, 2002, № 4. – С. 42.</w:t>
      </w:r>
    </w:p>
    <w:p w:rsidR="004273CE" w:rsidRDefault="00FA5973" w:rsidP="00602304">
      <w:pPr>
        <w:pStyle w:val="a9"/>
        <w:numPr>
          <w:ilvl w:val="0"/>
          <w:numId w:val="34"/>
        </w:numPr>
        <w:tabs>
          <w:tab w:val="left" w:pos="284"/>
          <w:tab w:val="left" w:pos="426"/>
        </w:tabs>
        <w:jc w:val="both"/>
        <w:rPr>
          <w:lang w:val="kk-KZ"/>
        </w:rPr>
      </w:pPr>
      <w:hyperlink r:id="rId37" w:anchor="_ftn3" w:history="1">
        <w:r w:rsidR="004273CE" w:rsidRPr="00DC7DA3">
          <w:t>Смитиенко Б. М. Всемирная торговая организация в мировой экономике и перспективы вступления России в ВТО. – М.: Финансовая академия, 2002</w:t>
        </w:r>
      </w:hyperlink>
      <w:r w:rsidR="004273CE" w:rsidRPr="00DC7DA3">
        <w:t>. – 302 с.</w:t>
      </w:r>
    </w:p>
    <w:p w:rsidR="004273CE" w:rsidRDefault="004273CE" w:rsidP="00602304">
      <w:pPr>
        <w:pStyle w:val="a9"/>
        <w:numPr>
          <w:ilvl w:val="0"/>
          <w:numId w:val="34"/>
        </w:numPr>
        <w:tabs>
          <w:tab w:val="left" w:pos="284"/>
          <w:tab w:val="left" w:pos="426"/>
        </w:tabs>
        <w:jc w:val="both"/>
        <w:rPr>
          <w:lang w:val="kk-KZ"/>
        </w:rPr>
      </w:pPr>
      <w:r w:rsidRPr="00FA5973">
        <w:t>Пахомов А.А. Тарифные переговоры в рамках присоединения Казахстана к ВТО // Внешняя торговля – 2000 - №2 - c. 34.</w:t>
      </w:r>
    </w:p>
    <w:p w:rsidR="004273CE" w:rsidRDefault="004273CE" w:rsidP="00602304">
      <w:pPr>
        <w:pStyle w:val="a9"/>
        <w:numPr>
          <w:ilvl w:val="0"/>
          <w:numId w:val="34"/>
        </w:numPr>
        <w:tabs>
          <w:tab w:val="left" w:pos="284"/>
          <w:tab w:val="left" w:pos="426"/>
        </w:tabs>
        <w:jc w:val="both"/>
        <w:rPr>
          <w:lang w:val="kk-KZ"/>
        </w:rPr>
      </w:pPr>
      <w:proofErr w:type="spellStart"/>
      <w:r w:rsidRPr="00FA5973">
        <w:t>Пайзаханова</w:t>
      </w:r>
      <w:proofErr w:type="spellEnd"/>
      <w:r w:rsidRPr="00FA5973">
        <w:t xml:space="preserve"> В.А. Проблемы вступления Казахстана в ВТО: вопросы развития агропромышленного сектора // </w:t>
      </w:r>
      <w:hyperlink r:id="rId38" w:history="1">
        <w:r w:rsidRPr="00DC7DA3">
          <w:rPr>
            <w:rStyle w:val="af4"/>
            <w:rFonts w:eastAsiaTheme="majorEastAsia"/>
          </w:rPr>
          <w:t xml:space="preserve">Вестник </w:t>
        </w:r>
        <w:proofErr w:type="spellStart"/>
        <w:r w:rsidRPr="00DC7DA3">
          <w:rPr>
            <w:rStyle w:val="af4"/>
            <w:rFonts w:eastAsiaTheme="majorEastAsia"/>
          </w:rPr>
          <w:t>КазНУ</w:t>
        </w:r>
        <w:proofErr w:type="spellEnd"/>
      </w:hyperlink>
      <w:r w:rsidRPr="00FA5973">
        <w:t xml:space="preserve">, </w:t>
      </w:r>
      <w:hyperlink r:id="rId39" w:history="1">
        <w:r w:rsidRPr="00DC7DA3">
          <w:rPr>
            <w:rStyle w:val="af4"/>
            <w:rFonts w:eastAsiaTheme="majorEastAsia"/>
          </w:rPr>
          <w:t>2011</w:t>
        </w:r>
      </w:hyperlink>
      <w:r w:rsidRPr="00FA5973">
        <w:t xml:space="preserve">, № </w:t>
      </w:r>
      <w:hyperlink r:id="rId40" w:history="1">
        <w:r w:rsidRPr="00DC7DA3">
          <w:rPr>
            <w:rStyle w:val="af4"/>
            <w:rFonts w:eastAsiaTheme="majorEastAsia"/>
          </w:rPr>
          <w:t>6</w:t>
        </w:r>
      </w:hyperlink>
      <w:r w:rsidRPr="00FA5973">
        <w:t>. С. 9-11.</w:t>
      </w:r>
    </w:p>
    <w:p w:rsidR="004273CE" w:rsidRPr="00DC7DA3" w:rsidRDefault="004273CE" w:rsidP="00602304">
      <w:pPr>
        <w:pStyle w:val="a9"/>
        <w:numPr>
          <w:ilvl w:val="0"/>
          <w:numId w:val="34"/>
        </w:numPr>
        <w:tabs>
          <w:tab w:val="left" w:pos="284"/>
          <w:tab w:val="left" w:pos="426"/>
        </w:tabs>
        <w:jc w:val="both"/>
        <w:rPr>
          <w:lang w:val="kk-KZ"/>
        </w:rPr>
      </w:pPr>
      <w:r w:rsidRPr="00FA5973">
        <w:t xml:space="preserve">Чернышев С.В. Механизм регулирования международной торговли: нормы и правила ГАТТ: Сборник научных трудов, Всесоюзный Научно-исследовательский Конъюнктурный Институт,  М. - </w:t>
      </w:r>
      <w:smartTag w:uri="urn:schemas-microsoft-com:office:smarttags" w:element="metricconverter">
        <w:smartTagPr>
          <w:attr w:name="ProductID" w:val="1991 г"/>
        </w:smartTagPr>
        <w:r w:rsidRPr="00FA5973">
          <w:t>1991 г</w:t>
        </w:r>
      </w:smartTag>
      <w:r w:rsidRPr="00FA5973">
        <w:t>. - 71 с.</w:t>
      </w:r>
    </w:p>
    <w:p w:rsidR="004273CE" w:rsidRPr="00FA5973" w:rsidRDefault="004273CE" w:rsidP="00FA5973">
      <w:pPr>
        <w:pStyle w:val="6"/>
        <w:spacing w:line="240" w:lineRule="auto"/>
        <w:jc w:val="both"/>
        <w:rPr>
          <w:rFonts w:ascii="Times New Roman" w:hAnsi="Times New Roman"/>
          <w:sz w:val="24"/>
          <w:szCs w:val="24"/>
          <w:lang w:val="ru-RU"/>
        </w:rPr>
      </w:pPr>
    </w:p>
    <w:p w:rsidR="004273CE" w:rsidRPr="00DC7DA3" w:rsidRDefault="004273CE" w:rsidP="00FA5973">
      <w:pPr>
        <w:pStyle w:val="3"/>
        <w:spacing w:before="0"/>
        <w:jc w:val="center"/>
        <w:rPr>
          <w:rFonts w:ascii="Times New Roman" w:hAnsi="Times New Roman" w:cs="Times New Roman"/>
          <w:lang w:val="kk-KZ"/>
        </w:rPr>
      </w:pPr>
      <w:r w:rsidRPr="00FA5973">
        <w:rPr>
          <w:rFonts w:ascii="Times New Roman" w:hAnsi="Times New Roman" w:cs="Times New Roman"/>
        </w:rPr>
        <w:t>8</w:t>
      </w:r>
      <w:r w:rsidR="00DC7DA3">
        <w:rPr>
          <w:rFonts w:ascii="Times New Roman" w:hAnsi="Times New Roman" w:cs="Times New Roman"/>
          <w:lang w:val="kk-KZ"/>
        </w:rPr>
        <w:t xml:space="preserve"> </w:t>
      </w:r>
      <w:r w:rsidR="00DC7DA3" w:rsidRPr="00FA5973">
        <w:rPr>
          <w:rFonts w:ascii="Times New Roman" w:hAnsi="Times New Roman" w:cs="Times New Roman"/>
        </w:rPr>
        <w:t>Семинар</w:t>
      </w:r>
      <w:r w:rsidRPr="00FA5973">
        <w:rPr>
          <w:rFonts w:ascii="Times New Roman" w:hAnsi="Times New Roman" w:cs="Times New Roman"/>
        </w:rPr>
        <w:t xml:space="preserve">. </w:t>
      </w:r>
      <w:r w:rsidR="00DC7DA3">
        <w:rPr>
          <w:rFonts w:ascii="Times New Roman" w:hAnsi="Times New Roman" w:cs="Times New Roman"/>
          <w:lang w:val="kk-KZ"/>
        </w:rPr>
        <w:t>Кедендік тексеруді жүргізу тәртібі</w:t>
      </w:r>
    </w:p>
    <w:p w:rsidR="004273CE" w:rsidRPr="00FA5973" w:rsidRDefault="004273CE" w:rsidP="00FA5973"/>
    <w:p w:rsidR="00FA5973" w:rsidRPr="00FA5973" w:rsidRDefault="00FA5973" w:rsidP="00FA5973">
      <w:pPr>
        <w:jc w:val="both"/>
        <w:rPr>
          <w:b/>
          <w:lang w:val="kk-KZ"/>
        </w:rPr>
      </w:pPr>
    </w:p>
    <w:p w:rsidR="004273CE" w:rsidRPr="00FA5973" w:rsidRDefault="00FA5973" w:rsidP="00FA5973">
      <w:pPr>
        <w:jc w:val="both"/>
      </w:pPr>
      <w:r w:rsidRPr="00FA5973">
        <w:rPr>
          <w:b/>
          <w:lang w:val="kk-KZ"/>
        </w:rPr>
        <w:t>Семинар жоспары</w:t>
      </w:r>
      <w:r w:rsidRPr="00FA5973">
        <w:rPr>
          <w:b/>
        </w:rPr>
        <w:t xml:space="preserve">: </w:t>
      </w:r>
      <w:r w:rsidR="004273CE" w:rsidRPr="00FA5973">
        <w:rPr>
          <w:b/>
        </w:rPr>
        <w:t xml:space="preserve">(2 </w:t>
      </w:r>
      <w:r w:rsidR="00DC7DA3">
        <w:rPr>
          <w:b/>
          <w:lang w:val="kk-KZ"/>
        </w:rPr>
        <w:t>сағат</w:t>
      </w:r>
      <w:r w:rsidR="004273CE" w:rsidRPr="00FA5973">
        <w:rPr>
          <w:b/>
        </w:rPr>
        <w:t>):</w:t>
      </w:r>
    </w:p>
    <w:p w:rsidR="004273CE" w:rsidRPr="00FA5973" w:rsidRDefault="00FA5973" w:rsidP="00FA5973">
      <w:pPr>
        <w:pStyle w:val="a9"/>
        <w:numPr>
          <w:ilvl w:val="0"/>
          <w:numId w:val="16"/>
        </w:numPr>
        <w:tabs>
          <w:tab w:val="left" w:pos="284"/>
        </w:tabs>
        <w:ind w:left="0" w:firstLine="0"/>
        <w:contextualSpacing w:val="0"/>
      </w:pPr>
      <w:hyperlink r:id="rId41" w:anchor="c220" w:history="1">
        <w:proofErr w:type="spellStart"/>
        <w:r w:rsidR="004273CE" w:rsidRPr="00FA5973">
          <w:t>Камерал</w:t>
        </w:r>
        <w:proofErr w:type="spellEnd"/>
        <w:r w:rsidR="00DC7DA3">
          <w:rPr>
            <w:lang w:val="kk-KZ"/>
          </w:rPr>
          <w:t xml:space="preserve">ды </w:t>
        </w:r>
        <w:r w:rsidR="004273CE" w:rsidRPr="00FA5973">
          <w:t xml:space="preserve"> </w:t>
        </w:r>
        <w:r w:rsidR="00DC7DA3">
          <w:rPr>
            <w:lang w:val="kk-KZ"/>
          </w:rPr>
          <w:t xml:space="preserve"> кедендік тексеру</w:t>
        </w:r>
        <w:r w:rsidR="004273CE" w:rsidRPr="00FA5973">
          <w:t xml:space="preserve"> </w:t>
        </w:r>
      </w:hyperlink>
    </w:p>
    <w:p w:rsidR="004273CE" w:rsidRPr="00FA5973" w:rsidRDefault="00FA5973" w:rsidP="00FA5973">
      <w:pPr>
        <w:pStyle w:val="a9"/>
        <w:numPr>
          <w:ilvl w:val="0"/>
          <w:numId w:val="16"/>
        </w:numPr>
        <w:tabs>
          <w:tab w:val="left" w:pos="284"/>
        </w:tabs>
        <w:ind w:left="0" w:firstLine="0"/>
        <w:contextualSpacing w:val="0"/>
      </w:pPr>
      <w:hyperlink r:id="rId42" w:anchor="c221" w:history="1">
        <w:r w:rsidR="00057E90">
          <w:rPr>
            <w:lang w:val="kk-KZ"/>
          </w:rPr>
          <w:t>Көшпелі</w:t>
        </w:r>
      </w:hyperlink>
      <w:r w:rsidR="00057E90">
        <w:rPr>
          <w:lang w:val="kk-KZ"/>
        </w:rPr>
        <w:t xml:space="preserve"> кедендік тексеру</w:t>
      </w:r>
    </w:p>
    <w:p w:rsidR="00057E90" w:rsidRPr="00057E90" w:rsidRDefault="00057E90" w:rsidP="00FA5973">
      <w:pPr>
        <w:pStyle w:val="a9"/>
        <w:numPr>
          <w:ilvl w:val="0"/>
          <w:numId w:val="16"/>
        </w:numPr>
        <w:tabs>
          <w:tab w:val="left" w:pos="284"/>
        </w:tabs>
        <w:ind w:left="0" w:firstLine="0"/>
        <w:contextualSpacing w:val="0"/>
      </w:pPr>
      <w:r w:rsidRPr="00057E90">
        <w:rPr>
          <w:lang w:val="kk-KZ"/>
        </w:rPr>
        <w:t xml:space="preserve">Кедендік тексеру қорытындыларын рәсімдеу және оларға байланысты шешім қабылдау. </w:t>
      </w:r>
    </w:p>
    <w:p w:rsidR="004273CE" w:rsidRPr="00FA5973" w:rsidRDefault="00057E90" w:rsidP="00FA5973">
      <w:pPr>
        <w:pStyle w:val="a9"/>
        <w:numPr>
          <w:ilvl w:val="0"/>
          <w:numId w:val="16"/>
        </w:numPr>
        <w:tabs>
          <w:tab w:val="left" w:pos="284"/>
        </w:tabs>
        <w:ind w:left="0" w:firstLine="0"/>
        <w:contextualSpacing w:val="0"/>
      </w:pPr>
      <w:r>
        <w:rPr>
          <w:lang w:val="kk-KZ"/>
        </w:rPr>
        <w:t>Кедент органдары лауазымды тұлғаларының кедендік тексеру жүргізу кезіндегі құқытары мен міндеттері</w:t>
      </w:r>
    </w:p>
    <w:p w:rsidR="00FA5973" w:rsidRDefault="00FA5973" w:rsidP="00FA5973">
      <w:pPr>
        <w:pStyle w:val="a9"/>
        <w:rPr>
          <w:b/>
          <w:lang w:val="kk-KZ"/>
        </w:rPr>
      </w:pPr>
    </w:p>
    <w:p w:rsidR="00FA5973" w:rsidRPr="00FA5973" w:rsidRDefault="00FA5973" w:rsidP="00FA5973">
      <w:pPr>
        <w:pStyle w:val="a9"/>
        <w:jc w:val="center"/>
        <w:rPr>
          <w:b/>
          <w:lang w:val="kk-KZ"/>
        </w:rPr>
      </w:pPr>
      <w:r w:rsidRPr="00FA5973">
        <w:rPr>
          <w:b/>
          <w:lang w:val="kk-KZ"/>
        </w:rPr>
        <w:t>Ұсынылатын әдебиеттер:</w:t>
      </w:r>
    </w:p>
    <w:p w:rsidR="00DA12B7" w:rsidRPr="00FA5973" w:rsidRDefault="00DA12B7" w:rsidP="00FA5973">
      <w:pPr>
        <w:pStyle w:val="2"/>
        <w:spacing w:after="0" w:line="240" w:lineRule="auto"/>
        <w:rPr>
          <w:sz w:val="24"/>
          <w:szCs w:val="24"/>
          <w:lang w:val="kk-KZ"/>
        </w:rPr>
      </w:pPr>
      <w:r w:rsidRPr="00FA5973">
        <w:rPr>
          <w:sz w:val="24"/>
          <w:szCs w:val="24"/>
          <w:lang w:val="kk-KZ"/>
        </w:rPr>
        <w:t>Нормативті құқықтық актілер:</w:t>
      </w:r>
    </w:p>
    <w:p w:rsidR="00DA12B7" w:rsidRPr="00FA5973" w:rsidRDefault="00DA12B7" w:rsidP="00FA5973">
      <w:pPr>
        <w:pStyle w:val="a9"/>
        <w:numPr>
          <w:ilvl w:val="0"/>
          <w:numId w:val="25"/>
        </w:numPr>
        <w:tabs>
          <w:tab w:val="left" w:pos="9180"/>
        </w:tabs>
        <w:jc w:val="both"/>
        <w:rPr>
          <w:lang w:val="kk-KZ" w:eastAsia="ko-KR"/>
        </w:rPr>
      </w:pPr>
      <w:r w:rsidRPr="00FA5973">
        <w:rPr>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DA12B7" w:rsidRPr="00FA5973" w:rsidRDefault="00DA12B7" w:rsidP="00FA5973">
      <w:pPr>
        <w:pStyle w:val="a9"/>
        <w:numPr>
          <w:ilvl w:val="0"/>
          <w:numId w:val="25"/>
        </w:numPr>
        <w:tabs>
          <w:tab w:val="left" w:pos="9180"/>
        </w:tabs>
        <w:jc w:val="both"/>
        <w:rPr>
          <w:lang w:val="kk-KZ" w:eastAsia="ko-KR"/>
        </w:rPr>
      </w:pPr>
      <w:r w:rsidRPr="00FA5973">
        <w:rPr>
          <w:lang w:val="kk-KZ" w:eastAsia="ko-KR"/>
        </w:rPr>
        <w:t xml:space="preserve">Кеден Одағының Кеден кодексі. </w:t>
      </w:r>
      <w:r w:rsidRPr="00FA5973">
        <w:rPr>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DA12B7" w:rsidRPr="00FA5973" w:rsidRDefault="00DA12B7" w:rsidP="00FA5973">
      <w:pPr>
        <w:pStyle w:val="a9"/>
        <w:numPr>
          <w:ilvl w:val="0"/>
          <w:numId w:val="25"/>
        </w:numPr>
        <w:tabs>
          <w:tab w:val="left" w:pos="9180"/>
        </w:tabs>
        <w:jc w:val="both"/>
        <w:rPr>
          <w:lang w:val="kk-KZ" w:eastAsia="ko-KR"/>
        </w:rPr>
      </w:pPr>
      <w:r w:rsidRPr="00FA5973">
        <w:rPr>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DA12B7" w:rsidRPr="00FA5973" w:rsidRDefault="00DA12B7" w:rsidP="00FA5973">
      <w:pPr>
        <w:pStyle w:val="2"/>
        <w:spacing w:after="0" w:line="240" w:lineRule="auto"/>
        <w:rPr>
          <w:sz w:val="24"/>
          <w:szCs w:val="24"/>
          <w:lang w:val="kk-KZ"/>
        </w:rPr>
      </w:pPr>
    </w:p>
    <w:p w:rsidR="008F7B81" w:rsidRPr="00FA5973" w:rsidRDefault="008F7B81" w:rsidP="008F7B81">
      <w:pPr>
        <w:pStyle w:val="2"/>
        <w:spacing w:after="0" w:line="240" w:lineRule="auto"/>
        <w:rPr>
          <w:sz w:val="24"/>
          <w:szCs w:val="24"/>
        </w:rPr>
      </w:pPr>
      <w:r>
        <w:rPr>
          <w:sz w:val="24"/>
          <w:szCs w:val="24"/>
          <w:lang w:val="kk-KZ"/>
        </w:rPr>
        <w:t>Әдебиеттер</w:t>
      </w:r>
      <w:r w:rsidRPr="00FA5973">
        <w:rPr>
          <w:sz w:val="24"/>
          <w:szCs w:val="24"/>
        </w:rPr>
        <w:t>:</w:t>
      </w:r>
    </w:p>
    <w:p w:rsidR="004273CE" w:rsidRPr="00FA5973" w:rsidRDefault="004273CE" w:rsidP="00FA5973">
      <w:pPr>
        <w:pStyle w:val="2"/>
        <w:spacing w:after="0" w:line="240" w:lineRule="auto"/>
        <w:rPr>
          <w:b/>
          <w:sz w:val="24"/>
          <w:szCs w:val="24"/>
        </w:rPr>
      </w:pPr>
      <w:r w:rsidRPr="00FA5973">
        <w:rPr>
          <w:b/>
          <w:sz w:val="24"/>
          <w:szCs w:val="24"/>
        </w:rPr>
        <w:t xml:space="preserve">Б) </w:t>
      </w:r>
      <w:r w:rsidR="00FA5973" w:rsidRPr="00FA5973">
        <w:rPr>
          <w:b/>
          <w:sz w:val="24"/>
          <w:szCs w:val="24"/>
          <w:lang w:val="kk-KZ"/>
        </w:rPr>
        <w:t>Негізгі әдебиетттер</w:t>
      </w:r>
      <w:r w:rsidRPr="00FA5973">
        <w:rPr>
          <w:b/>
          <w:sz w:val="24"/>
          <w:szCs w:val="24"/>
        </w:rPr>
        <w:t>:</w:t>
      </w:r>
    </w:p>
    <w:p w:rsidR="004273CE" w:rsidRPr="00057E90" w:rsidRDefault="004273CE" w:rsidP="00602304">
      <w:pPr>
        <w:pStyle w:val="a9"/>
        <w:numPr>
          <w:ilvl w:val="0"/>
          <w:numId w:val="35"/>
        </w:numPr>
        <w:tabs>
          <w:tab w:val="num" w:pos="426"/>
        </w:tabs>
        <w:jc w:val="both"/>
      </w:pPr>
      <w:r w:rsidRPr="00FA5973">
        <w:lastRenderedPageBreak/>
        <w:t xml:space="preserve">Магомедова А.И., Хасанова Е.З. ГАТТ: правовая природа и структура // Вестник Санкт-Петербургского Государственного Университета, Серия: Философия и социально-экономические науки, СПб. - </w:t>
      </w:r>
      <w:smartTag w:uri="urn:schemas-microsoft-com:office:smarttags" w:element="metricconverter">
        <w:smartTagPr>
          <w:attr w:name="ProductID" w:val="1992 г"/>
        </w:smartTagPr>
        <w:r w:rsidRPr="00FA5973">
          <w:t>1992 г</w:t>
        </w:r>
      </w:smartTag>
      <w:r w:rsidRPr="00FA5973">
        <w:t>. – 48</w:t>
      </w:r>
    </w:p>
    <w:p w:rsidR="004273CE" w:rsidRPr="00057E90" w:rsidRDefault="004273CE" w:rsidP="00602304">
      <w:pPr>
        <w:pStyle w:val="a9"/>
        <w:numPr>
          <w:ilvl w:val="0"/>
          <w:numId w:val="35"/>
        </w:numPr>
        <w:tabs>
          <w:tab w:val="num" w:pos="426"/>
        </w:tabs>
        <w:jc w:val="both"/>
      </w:pPr>
      <w:r w:rsidRPr="00FA5973">
        <w:t xml:space="preserve">Гребенщикова Л.В., </w:t>
      </w:r>
      <w:proofErr w:type="spellStart"/>
      <w:r w:rsidRPr="00FA5973">
        <w:t>Кубасова</w:t>
      </w:r>
      <w:proofErr w:type="spellEnd"/>
      <w:r w:rsidRPr="00FA5973">
        <w:t xml:space="preserve"> И.А., </w:t>
      </w:r>
      <w:proofErr w:type="spellStart"/>
      <w:r w:rsidRPr="00FA5973">
        <w:t>Сарсембаев</w:t>
      </w:r>
      <w:proofErr w:type="spellEnd"/>
      <w:r w:rsidRPr="00FA5973">
        <w:t xml:space="preserve"> М.А. Таможенное законодательство Казахстана и международные таможенные конвенции. – Алматы, 1996. </w:t>
      </w:r>
    </w:p>
    <w:p w:rsidR="004273CE" w:rsidRPr="00057E90" w:rsidRDefault="004273CE" w:rsidP="00602304">
      <w:pPr>
        <w:pStyle w:val="a9"/>
        <w:numPr>
          <w:ilvl w:val="0"/>
          <w:numId w:val="35"/>
        </w:numPr>
        <w:tabs>
          <w:tab w:val="num" w:pos="426"/>
        </w:tabs>
        <w:jc w:val="both"/>
      </w:pPr>
      <w:r w:rsidRPr="00FA5973">
        <w:t>Данилова Е.В. ВТО: регулирование торговли услугами. - М.: Академкнига, 2003. – 220 с.</w:t>
      </w:r>
    </w:p>
    <w:p w:rsidR="004273CE" w:rsidRPr="00057E90" w:rsidRDefault="004273CE" w:rsidP="00602304">
      <w:pPr>
        <w:pStyle w:val="a9"/>
        <w:numPr>
          <w:ilvl w:val="0"/>
          <w:numId w:val="35"/>
        </w:numPr>
        <w:tabs>
          <w:tab w:val="num" w:pos="426"/>
        </w:tabs>
        <w:jc w:val="both"/>
      </w:pPr>
      <w:proofErr w:type="spellStart"/>
      <w:r w:rsidRPr="00FA5973">
        <w:t>Дюмулен</w:t>
      </w:r>
      <w:proofErr w:type="spellEnd"/>
      <w:r w:rsidRPr="00FA5973">
        <w:t xml:space="preserve"> И. Торгово-политическая система ГАТТ: принципы, правовые нормы и правила // Внешняя торговля, М. - </w:t>
      </w:r>
      <w:smartTag w:uri="urn:schemas-microsoft-com:office:smarttags" w:element="metricconverter">
        <w:smartTagPr>
          <w:attr w:name="ProductID" w:val="1993 г"/>
        </w:smartTagPr>
        <w:r w:rsidRPr="00FA5973">
          <w:t>1993 г</w:t>
        </w:r>
      </w:smartTag>
      <w:r w:rsidRPr="00FA5973">
        <w:t>. №7/8, стр. 34-44.</w:t>
      </w:r>
    </w:p>
    <w:p w:rsidR="004273CE" w:rsidRPr="00057E90" w:rsidRDefault="004273CE" w:rsidP="00602304">
      <w:pPr>
        <w:pStyle w:val="a9"/>
        <w:numPr>
          <w:ilvl w:val="0"/>
          <w:numId w:val="35"/>
        </w:numPr>
        <w:tabs>
          <w:tab w:val="num" w:pos="426"/>
        </w:tabs>
        <w:jc w:val="both"/>
      </w:pPr>
      <w:proofErr w:type="spellStart"/>
      <w:r w:rsidRPr="00FA5973">
        <w:t>Жакупова</w:t>
      </w:r>
      <w:proofErr w:type="spellEnd"/>
      <w:r w:rsidRPr="00FA5973">
        <w:t xml:space="preserve"> Р.Б. Перспективы правового регулирования сотрудничества РК с ВТО. </w:t>
      </w:r>
      <w:proofErr w:type="spellStart"/>
      <w:r w:rsidRPr="00FA5973">
        <w:t>Дис</w:t>
      </w:r>
      <w:proofErr w:type="spellEnd"/>
      <w:r w:rsidRPr="00FA5973">
        <w:t xml:space="preserve">. канд. </w:t>
      </w:r>
      <w:proofErr w:type="spellStart"/>
      <w:r w:rsidRPr="00FA5973">
        <w:t>юрид</w:t>
      </w:r>
      <w:proofErr w:type="spellEnd"/>
      <w:r w:rsidRPr="00FA5973">
        <w:t xml:space="preserve"> наук. – Алматы, 2002. – 169 с.</w:t>
      </w:r>
    </w:p>
    <w:p w:rsidR="004273CE" w:rsidRPr="00057E90" w:rsidRDefault="004273CE" w:rsidP="00602304">
      <w:pPr>
        <w:pStyle w:val="a9"/>
        <w:numPr>
          <w:ilvl w:val="0"/>
          <w:numId w:val="35"/>
        </w:numPr>
        <w:tabs>
          <w:tab w:val="num" w:pos="426"/>
        </w:tabs>
        <w:jc w:val="both"/>
      </w:pPr>
      <w:r w:rsidRPr="00FA5973">
        <w:t xml:space="preserve">Правовое регулирование внешнеэкономической деятельности (Учебное и практическое пособие) /Под ред. </w:t>
      </w:r>
      <w:proofErr w:type="gramStart"/>
      <w:r w:rsidRPr="00FA5973">
        <w:t>М-А</w:t>
      </w:r>
      <w:proofErr w:type="gramEnd"/>
      <w:r w:rsidRPr="00FA5973">
        <w:t xml:space="preserve">. </w:t>
      </w:r>
      <w:proofErr w:type="spellStart"/>
      <w:r w:rsidRPr="00FA5973">
        <w:t>Сарсенбаева</w:t>
      </w:r>
      <w:proofErr w:type="spellEnd"/>
      <w:r w:rsidRPr="00FA5973">
        <w:t>. - Алматы, 1997.</w:t>
      </w:r>
    </w:p>
    <w:p w:rsidR="004273CE" w:rsidRPr="00FA5973" w:rsidRDefault="004273CE" w:rsidP="00FA5973">
      <w:pPr>
        <w:contextualSpacing/>
        <w:jc w:val="both"/>
      </w:pPr>
      <w:r w:rsidRPr="00FA5973">
        <w:rPr>
          <w:b/>
        </w:rPr>
        <w:t xml:space="preserve">В) </w:t>
      </w:r>
      <w:r w:rsidR="00FA5973" w:rsidRPr="00FA5973">
        <w:rPr>
          <w:b/>
          <w:lang w:val="kk-KZ"/>
        </w:rPr>
        <w:t>Қосымша әдебиеттер</w:t>
      </w:r>
      <w:r w:rsidRPr="00FA5973">
        <w:rPr>
          <w:b/>
        </w:rPr>
        <w:t>:</w:t>
      </w:r>
    </w:p>
    <w:p w:rsidR="004273CE" w:rsidRPr="00057E90" w:rsidRDefault="004273CE" w:rsidP="00602304">
      <w:pPr>
        <w:pStyle w:val="a9"/>
        <w:numPr>
          <w:ilvl w:val="0"/>
          <w:numId w:val="36"/>
        </w:numPr>
        <w:tabs>
          <w:tab w:val="left" w:pos="284"/>
          <w:tab w:val="left" w:pos="426"/>
        </w:tabs>
        <w:jc w:val="both"/>
      </w:pPr>
      <w:proofErr w:type="spellStart"/>
      <w:r w:rsidRPr="00FA5973">
        <w:t>Джерембаев</w:t>
      </w:r>
      <w:proofErr w:type="spellEnd"/>
      <w:r w:rsidRPr="00FA5973">
        <w:t xml:space="preserve"> Е., </w:t>
      </w:r>
      <w:proofErr w:type="spellStart"/>
      <w:r w:rsidRPr="00FA5973">
        <w:t>Баймагамбетов</w:t>
      </w:r>
      <w:proofErr w:type="spellEnd"/>
      <w:r w:rsidRPr="00FA5973">
        <w:t xml:space="preserve"> Л. Таможенная политика и возможности региональной интеграции Казахстана на современном этапе. // Казахстан и мировое сообщество, 1996, № 3. С.17.</w:t>
      </w:r>
    </w:p>
    <w:p w:rsidR="004273CE" w:rsidRPr="00057E90" w:rsidRDefault="004273CE" w:rsidP="00602304">
      <w:pPr>
        <w:pStyle w:val="a9"/>
        <w:numPr>
          <w:ilvl w:val="0"/>
          <w:numId w:val="36"/>
        </w:numPr>
        <w:tabs>
          <w:tab w:val="left" w:pos="284"/>
          <w:tab w:val="left" w:pos="426"/>
        </w:tabs>
        <w:jc w:val="both"/>
      </w:pPr>
      <w:proofErr w:type="spellStart"/>
      <w:r w:rsidRPr="00FA5973">
        <w:t>Исингарин</w:t>
      </w:r>
      <w:proofErr w:type="spellEnd"/>
      <w:r w:rsidRPr="00FA5973">
        <w:t xml:space="preserve"> Н. Проблемы интеграции в СНГ. - Алматы: 1998.</w:t>
      </w:r>
    </w:p>
    <w:p w:rsidR="004273CE" w:rsidRPr="00057E90" w:rsidRDefault="004273CE" w:rsidP="00602304">
      <w:pPr>
        <w:pStyle w:val="a9"/>
        <w:numPr>
          <w:ilvl w:val="0"/>
          <w:numId w:val="36"/>
        </w:numPr>
        <w:tabs>
          <w:tab w:val="left" w:pos="284"/>
          <w:tab w:val="left" w:pos="426"/>
        </w:tabs>
        <w:jc w:val="both"/>
      </w:pPr>
      <w:proofErr w:type="spellStart"/>
      <w:r w:rsidRPr="00FA5973">
        <w:t>Исингарин</w:t>
      </w:r>
      <w:proofErr w:type="spellEnd"/>
      <w:r w:rsidRPr="00FA5973">
        <w:t xml:space="preserve"> Н.К. Пути развития, формы и механизм интеграционных процессов в СНГ. Автореферат диссертации на соискание ученой степени доктора экономических наук. Институт региональных экономических исследований (ИРЭИ). М., 1999г.</w:t>
      </w:r>
    </w:p>
    <w:p w:rsidR="004273CE" w:rsidRPr="00057E90" w:rsidRDefault="004273CE" w:rsidP="00602304">
      <w:pPr>
        <w:pStyle w:val="a9"/>
        <w:numPr>
          <w:ilvl w:val="0"/>
          <w:numId w:val="36"/>
        </w:numPr>
        <w:tabs>
          <w:tab w:val="left" w:pos="284"/>
          <w:tab w:val="left" w:pos="426"/>
        </w:tabs>
        <w:jc w:val="both"/>
      </w:pPr>
      <w:proofErr w:type="spellStart"/>
      <w:r w:rsidRPr="00FA5973">
        <w:t>Касымов</w:t>
      </w:r>
      <w:proofErr w:type="spellEnd"/>
      <w:r w:rsidRPr="00FA5973">
        <w:t xml:space="preserve"> Г. О некоторых аспектах работы таможенных органов Республики  Казахстан   в  переходный   период.   Документы Международной конференции «</w:t>
      </w:r>
      <w:proofErr w:type="spellStart"/>
      <w:r w:rsidRPr="00FA5973">
        <w:t>Трансазия</w:t>
      </w:r>
      <w:proofErr w:type="spellEnd"/>
      <w:r w:rsidRPr="00FA5973">
        <w:t>». Алматы, 1997.</w:t>
      </w:r>
    </w:p>
    <w:p w:rsidR="004273CE" w:rsidRDefault="004273CE" w:rsidP="00602304">
      <w:pPr>
        <w:pStyle w:val="a9"/>
        <w:numPr>
          <w:ilvl w:val="0"/>
          <w:numId w:val="36"/>
        </w:numPr>
        <w:tabs>
          <w:tab w:val="left" w:pos="284"/>
          <w:tab w:val="left" w:pos="426"/>
        </w:tabs>
        <w:jc w:val="both"/>
        <w:rPr>
          <w:lang w:val="kk-KZ"/>
        </w:rPr>
      </w:pPr>
      <w:r w:rsidRPr="00057E90">
        <w:rPr>
          <w:lang w:val="kk-KZ"/>
        </w:rPr>
        <w:t>Нaзaрбaевa Д.Н. Динaмикa политичеcкиx процеccов в Центрaльной Aзии. - Aлмaты, 2005. - /www.iimp.kz/.</w:t>
      </w:r>
    </w:p>
    <w:p w:rsidR="004273CE" w:rsidRDefault="004273CE" w:rsidP="00602304">
      <w:pPr>
        <w:pStyle w:val="a9"/>
        <w:numPr>
          <w:ilvl w:val="0"/>
          <w:numId w:val="36"/>
        </w:numPr>
        <w:tabs>
          <w:tab w:val="left" w:pos="284"/>
          <w:tab w:val="left" w:pos="426"/>
        </w:tabs>
        <w:jc w:val="both"/>
        <w:rPr>
          <w:lang w:val="kk-KZ"/>
        </w:rPr>
      </w:pPr>
      <w:r w:rsidRPr="00FA5973">
        <w:t>Полуэктов А., Многосторонняя система ГАТТ: до и после “уругвайского” раунда // Внешняя торговля. - 1994. - № 4. - С. 23.</w:t>
      </w:r>
    </w:p>
    <w:p w:rsidR="004273CE" w:rsidRDefault="004273CE" w:rsidP="00602304">
      <w:pPr>
        <w:pStyle w:val="a9"/>
        <w:numPr>
          <w:ilvl w:val="0"/>
          <w:numId w:val="36"/>
        </w:numPr>
        <w:tabs>
          <w:tab w:val="left" w:pos="284"/>
          <w:tab w:val="left" w:pos="426"/>
        </w:tabs>
        <w:jc w:val="both"/>
        <w:rPr>
          <w:lang w:val="kk-KZ"/>
        </w:rPr>
      </w:pPr>
      <w:proofErr w:type="spellStart"/>
      <w:r w:rsidRPr="00FA5973">
        <w:t>Оразбаков</w:t>
      </w:r>
      <w:proofErr w:type="spellEnd"/>
      <w:r w:rsidRPr="00FA5973">
        <w:t xml:space="preserve"> Г. Проце</w:t>
      </w:r>
      <w:proofErr w:type="gramStart"/>
      <w:r w:rsidRPr="00FA5973">
        <w:t>сс вст</w:t>
      </w:r>
      <w:proofErr w:type="gramEnd"/>
      <w:r w:rsidRPr="00FA5973">
        <w:t>упления Казахстана в ВТО и оценка последствий на экономику страны // Аль-Пари, 2002, № 4. – С. 42.</w:t>
      </w:r>
    </w:p>
    <w:p w:rsidR="004273CE" w:rsidRDefault="00FA5973" w:rsidP="00602304">
      <w:pPr>
        <w:pStyle w:val="a9"/>
        <w:numPr>
          <w:ilvl w:val="0"/>
          <w:numId w:val="36"/>
        </w:numPr>
        <w:tabs>
          <w:tab w:val="left" w:pos="284"/>
          <w:tab w:val="left" w:pos="426"/>
        </w:tabs>
        <w:jc w:val="both"/>
        <w:rPr>
          <w:lang w:val="kk-KZ"/>
        </w:rPr>
      </w:pPr>
      <w:hyperlink r:id="rId43" w:anchor="_ftn3" w:history="1">
        <w:r w:rsidR="004273CE" w:rsidRPr="00057E90">
          <w:t>Смитиенко Б. М. Всемирная торговая организация в мировой экономике и перспективы вступления России в ВТО. – М.: Финансовая академия, 2002</w:t>
        </w:r>
      </w:hyperlink>
      <w:r w:rsidR="004273CE" w:rsidRPr="00057E90">
        <w:t>. – 302 с.</w:t>
      </w:r>
    </w:p>
    <w:p w:rsidR="004273CE" w:rsidRDefault="004273CE" w:rsidP="00602304">
      <w:pPr>
        <w:pStyle w:val="a9"/>
        <w:numPr>
          <w:ilvl w:val="0"/>
          <w:numId w:val="36"/>
        </w:numPr>
        <w:tabs>
          <w:tab w:val="left" w:pos="284"/>
          <w:tab w:val="left" w:pos="426"/>
        </w:tabs>
        <w:jc w:val="both"/>
        <w:rPr>
          <w:lang w:val="kk-KZ"/>
        </w:rPr>
      </w:pPr>
      <w:r w:rsidRPr="00FA5973">
        <w:t>Пахомов А.А. Тарифные переговоры в рамках присоединения Казахстана к ВТО // Внешняя торговля – 2000 - №2 - c. 34.</w:t>
      </w:r>
    </w:p>
    <w:p w:rsidR="004273CE" w:rsidRDefault="004273CE" w:rsidP="00602304">
      <w:pPr>
        <w:pStyle w:val="a9"/>
        <w:numPr>
          <w:ilvl w:val="0"/>
          <w:numId w:val="36"/>
        </w:numPr>
        <w:tabs>
          <w:tab w:val="left" w:pos="284"/>
          <w:tab w:val="left" w:pos="426"/>
        </w:tabs>
        <w:jc w:val="both"/>
        <w:rPr>
          <w:lang w:val="kk-KZ"/>
        </w:rPr>
      </w:pPr>
      <w:proofErr w:type="spellStart"/>
      <w:r w:rsidRPr="00FA5973">
        <w:t>Пайзаханова</w:t>
      </w:r>
      <w:proofErr w:type="spellEnd"/>
      <w:r w:rsidRPr="00FA5973">
        <w:t xml:space="preserve"> В.А. Проблемы вступления Казахстана в ВТО: вопросы развития агропромышленного сектора // </w:t>
      </w:r>
      <w:hyperlink r:id="rId44" w:history="1">
        <w:r w:rsidRPr="00057E90">
          <w:rPr>
            <w:rStyle w:val="af4"/>
            <w:rFonts w:eastAsiaTheme="majorEastAsia"/>
          </w:rPr>
          <w:t xml:space="preserve">Вестник </w:t>
        </w:r>
        <w:proofErr w:type="spellStart"/>
        <w:r w:rsidRPr="00057E90">
          <w:rPr>
            <w:rStyle w:val="af4"/>
            <w:rFonts w:eastAsiaTheme="majorEastAsia"/>
          </w:rPr>
          <w:t>КазНУ</w:t>
        </w:r>
        <w:proofErr w:type="spellEnd"/>
      </w:hyperlink>
      <w:r w:rsidRPr="00FA5973">
        <w:t xml:space="preserve">, </w:t>
      </w:r>
      <w:hyperlink r:id="rId45" w:history="1">
        <w:r w:rsidRPr="00057E90">
          <w:rPr>
            <w:rStyle w:val="af4"/>
            <w:rFonts w:eastAsiaTheme="majorEastAsia"/>
          </w:rPr>
          <w:t>2011</w:t>
        </w:r>
      </w:hyperlink>
      <w:r w:rsidRPr="00FA5973">
        <w:t xml:space="preserve">, № </w:t>
      </w:r>
      <w:hyperlink r:id="rId46" w:history="1">
        <w:r w:rsidRPr="00057E90">
          <w:rPr>
            <w:rStyle w:val="af4"/>
            <w:rFonts w:eastAsiaTheme="majorEastAsia"/>
          </w:rPr>
          <w:t>6</w:t>
        </w:r>
      </w:hyperlink>
      <w:r w:rsidRPr="00FA5973">
        <w:t>. С. 9-11.</w:t>
      </w:r>
    </w:p>
    <w:p w:rsidR="004273CE" w:rsidRPr="00057E90" w:rsidRDefault="004273CE" w:rsidP="00602304">
      <w:pPr>
        <w:pStyle w:val="a9"/>
        <w:numPr>
          <w:ilvl w:val="0"/>
          <w:numId w:val="36"/>
        </w:numPr>
        <w:tabs>
          <w:tab w:val="left" w:pos="284"/>
          <w:tab w:val="left" w:pos="426"/>
        </w:tabs>
        <w:jc w:val="both"/>
        <w:rPr>
          <w:lang w:val="kk-KZ"/>
        </w:rPr>
      </w:pPr>
      <w:r w:rsidRPr="00FA5973">
        <w:t xml:space="preserve">Чернышев С.В. Механизм регулирования международной торговли: нормы и правила ГАТТ: Сборник научных трудов, Всесоюзный Научно-исследовательский Конъюнктурный Институт,  М. - </w:t>
      </w:r>
      <w:smartTag w:uri="urn:schemas-microsoft-com:office:smarttags" w:element="metricconverter">
        <w:smartTagPr>
          <w:attr w:name="ProductID" w:val="1991 г"/>
        </w:smartTagPr>
        <w:r w:rsidRPr="00FA5973">
          <w:t>1991 г</w:t>
        </w:r>
      </w:smartTag>
      <w:r w:rsidRPr="00FA5973">
        <w:t>. - 71 с.</w:t>
      </w:r>
    </w:p>
    <w:p w:rsidR="004273CE" w:rsidRPr="00FA5973" w:rsidRDefault="004273CE" w:rsidP="00FA5973">
      <w:pPr>
        <w:jc w:val="both"/>
      </w:pPr>
    </w:p>
    <w:p w:rsidR="00057E90" w:rsidRDefault="004273CE" w:rsidP="00FA5973">
      <w:pPr>
        <w:jc w:val="center"/>
        <w:rPr>
          <w:b/>
          <w:lang w:val="kk-KZ"/>
        </w:rPr>
      </w:pPr>
      <w:r w:rsidRPr="00FA5973">
        <w:rPr>
          <w:b/>
        </w:rPr>
        <w:t>9</w:t>
      </w:r>
      <w:r w:rsidR="00057E90">
        <w:rPr>
          <w:b/>
          <w:lang w:val="kk-KZ"/>
        </w:rPr>
        <w:t xml:space="preserve"> </w:t>
      </w:r>
      <w:r w:rsidR="00057E90" w:rsidRPr="00FA5973">
        <w:rPr>
          <w:b/>
        </w:rPr>
        <w:t>Семинар</w:t>
      </w:r>
      <w:r w:rsidRPr="00FA5973">
        <w:rPr>
          <w:b/>
        </w:rPr>
        <w:t xml:space="preserve">. </w:t>
      </w:r>
      <w:r w:rsidR="00057E90">
        <w:rPr>
          <w:b/>
          <w:lang w:val="kk-KZ"/>
        </w:rPr>
        <w:t>Кедендік бақылауды жүргізу кезіндегі кедендік сараптама.</w:t>
      </w:r>
    </w:p>
    <w:p w:rsidR="00FA5973" w:rsidRPr="00DA12B7" w:rsidRDefault="00FA5973" w:rsidP="00FA5973">
      <w:pPr>
        <w:jc w:val="both"/>
        <w:rPr>
          <w:b/>
          <w:lang w:val="kk-KZ"/>
        </w:rPr>
      </w:pPr>
    </w:p>
    <w:p w:rsidR="00FA5973" w:rsidRPr="00DA12B7" w:rsidRDefault="00FA5973" w:rsidP="00FA5973">
      <w:pPr>
        <w:jc w:val="both"/>
        <w:rPr>
          <w:b/>
        </w:rPr>
      </w:pPr>
      <w:r>
        <w:rPr>
          <w:b/>
          <w:lang w:val="kk-KZ"/>
        </w:rPr>
        <w:t>Семинар жоспары</w:t>
      </w:r>
      <w:r w:rsidRPr="00DA12B7">
        <w:rPr>
          <w:b/>
        </w:rPr>
        <w:t>:</w:t>
      </w:r>
    </w:p>
    <w:p w:rsidR="004273CE" w:rsidRPr="00FA5973" w:rsidRDefault="00FA5973" w:rsidP="00FA5973">
      <w:hyperlink r:id="rId47" w:anchor="c227" w:history="1">
        <w:r w:rsidR="004273CE" w:rsidRPr="00FA5973">
          <w:t>1. </w:t>
        </w:r>
        <w:r w:rsidR="00057E90">
          <w:rPr>
            <w:lang w:val="kk-KZ"/>
          </w:rPr>
          <w:t xml:space="preserve">Кедендік сараптаманы тағайындау. </w:t>
        </w:r>
      </w:hyperlink>
    </w:p>
    <w:p w:rsidR="004273CE" w:rsidRPr="00057E90" w:rsidRDefault="00FA5973" w:rsidP="00FA5973">
      <w:hyperlink r:id="rId48" w:anchor="c229" w:history="1">
        <w:r w:rsidR="004273CE" w:rsidRPr="00057E90">
          <w:t>2. </w:t>
        </w:r>
        <w:proofErr w:type="spellStart"/>
        <w:r w:rsidR="00057E90" w:rsidRPr="00057E90">
          <w:rPr>
            <w:bCs/>
            <w:color w:val="000000"/>
            <w:spacing w:val="2"/>
            <w:bdr w:val="none" w:sz="0" w:space="0" w:color="auto" w:frame="1"/>
            <w:shd w:val="clear" w:color="auto" w:fill="FFFFFF"/>
          </w:rPr>
          <w:t>Кедендік</w:t>
        </w:r>
        <w:proofErr w:type="spellEnd"/>
        <w:r w:rsidR="00057E90" w:rsidRPr="00057E90">
          <w:rPr>
            <w:bCs/>
            <w:color w:val="000000"/>
            <w:spacing w:val="2"/>
            <w:bdr w:val="none" w:sz="0" w:space="0" w:color="auto" w:frame="1"/>
            <w:shd w:val="clear" w:color="auto" w:fill="FFFFFF"/>
          </w:rPr>
          <w:t xml:space="preserve"> </w:t>
        </w:r>
        <w:proofErr w:type="spellStart"/>
        <w:r w:rsidR="00057E90" w:rsidRPr="00057E90">
          <w:rPr>
            <w:bCs/>
            <w:color w:val="000000"/>
            <w:spacing w:val="2"/>
            <w:bdr w:val="none" w:sz="0" w:space="0" w:color="auto" w:frame="1"/>
            <w:shd w:val="clear" w:color="auto" w:fill="FFFFFF"/>
          </w:rPr>
          <w:t>сараптама</w:t>
        </w:r>
        <w:proofErr w:type="spellEnd"/>
        <w:r w:rsidR="00057E90" w:rsidRPr="00057E90">
          <w:rPr>
            <w:bCs/>
            <w:color w:val="000000"/>
            <w:spacing w:val="2"/>
            <w:bdr w:val="none" w:sz="0" w:space="0" w:color="auto" w:frame="1"/>
            <w:shd w:val="clear" w:color="auto" w:fill="FFFFFF"/>
          </w:rPr>
          <w:t xml:space="preserve"> </w:t>
        </w:r>
        <w:proofErr w:type="spellStart"/>
        <w:r w:rsidR="00057E90" w:rsidRPr="00057E90">
          <w:rPr>
            <w:bCs/>
            <w:color w:val="000000"/>
            <w:spacing w:val="2"/>
            <w:bdr w:val="none" w:sz="0" w:space="0" w:color="auto" w:frame="1"/>
            <w:shd w:val="clear" w:color="auto" w:fill="FFFFFF"/>
          </w:rPr>
          <w:t>жүргізу</w:t>
        </w:r>
        <w:proofErr w:type="spellEnd"/>
        <w:r w:rsidR="00057E90" w:rsidRPr="00057E90">
          <w:rPr>
            <w:bCs/>
            <w:color w:val="000000"/>
            <w:spacing w:val="2"/>
            <w:bdr w:val="none" w:sz="0" w:space="0" w:color="auto" w:frame="1"/>
            <w:shd w:val="clear" w:color="auto" w:fill="FFFFFF"/>
          </w:rPr>
          <w:t xml:space="preserve"> </w:t>
        </w:r>
        <w:proofErr w:type="spellStart"/>
        <w:r w:rsidR="00057E90" w:rsidRPr="00057E90">
          <w:rPr>
            <w:bCs/>
            <w:color w:val="000000"/>
            <w:spacing w:val="2"/>
            <w:bdr w:val="none" w:sz="0" w:space="0" w:color="auto" w:frame="1"/>
            <w:shd w:val="clear" w:color="auto" w:fill="FFFFFF"/>
          </w:rPr>
          <w:t>үшін</w:t>
        </w:r>
        <w:proofErr w:type="spellEnd"/>
        <w:r w:rsidR="00057E90" w:rsidRPr="00057E90">
          <w:rPr>
            <w:bCs/>
            <w:color w:val="000000"/>
            <w:spacing w:val="2"/>
            <w:bdr w:val="none" w:sz="0" w:space="0" w:color="auto" w:frame="1"/>
            <w:shd w:val="clear" w:color="auto" w:fill="FFFFFF"/>
          </w:rPr>
          <w:t xml:space="preserve"> </w:t>
        </w:r>
        <w:proofErr w:type="spellStart"/>
        <w:r w:rsidR="00057E90" w:rsidRPr="00057E90">
          <w:rPr>
            <w:bCs/>
            <w:color w:val="000000"/>
            <w:spacing w:val="2"/>
            <w:bdr w:val="none" w:sz="0" w:space="0" w:color="auto" w:frame="1"/>
            <w:shd w:val="clear" w:color="auto" w:fill="FFFFFF"/>
          </w:rPr>
          <w:t>кеден</w:t>
        </w:r>
        <w:proofErr w:type="spellEnd"/>
        <w:r w:rsidR="00057E90">
          <w:rPr>
            <w:bCs/>
            <w:color w:val="000000"/>
            <w:spacing w:val="2"/>
            <w:bdr w:val="none" w:sz="0" w:space="0" w:color="auto" w:frame="1"/>
            <w:shd w:val="clear" w:color="auto" w:fill="FFFFFF"/>
            <w:lang w:val="kk-KZ"/>
          </w:rPr>
          <w:t xml:space="preserve"> </w:t>
        </w:r>
        <w:proofErr w:type="spellStart"/>
        <w:r w:rsidR="00057E90" w:rsidRPr="00057E90">
          <w:rPr>
            <w:bCs/>
            <w:color w:val="000000"/>
            <w:spacing w:val="2"/>
            <w:bdr w:val="none" w:sz="0" w:space="0" w:color="auto" w:frame="1"/>
            <w:shd w:val="clear" w:color="auto" w:fill="FFFFFF"/>
          </w:rPr>
          <w:t>органдарының</w:t>
        </w:r>
        <w:proofErr w:type="spellEnd"/>
        <w:r w:rsidR="00057E90" w:rsidRPr="00057E90">
          <w:rPr>
            <w:bCs/>
            <w:color w:val="000000"/>
            <w:spacing w:val="2"/>
            <w:bdr w:val="none" w:sz="0" w:space="0" w:color="auto" w:frame="1"/>
            <w:shd w:val="clear" w:color="auto" w:fill="FFFFFF"/>
          </w:rPr>
          <w:t xml:space="preserve"> </w:t>
        </w:r>
        <w:proofErr w:type="spellStart"/>
        <w:r w:rsidR="00057E90" w:rsidRPr="00057E90">
          <w:rPr>
            <w:bCs/>
            <w:color w:val="000000"/>
            <w:spacing w:val="2"/>
            <w:bdr w:val="none" w:sz="0" w:space="0" w:color="auto" w:frame="1"/>
            <w:shd w:val="clear" w:color="auto" w:fill="FFFFFF"/>
          </w:rPr>
          <w:t>лауазымды</w:t>
        </w:r>
        <w:proofErr w:type="spellEnd"/>
        <w:r w:rsidR="00057E90" w:rsidRPr="00057E90">
          <w:rPr>
            <w:bCs/>
            <w:color w:val="000000"/>
            <w:spacing w:val="2"/>
            <w:bdr w:val="none" w:sz="0" w:space="0" w:color="auto" w:frame="1"/>
            <w:shd w:val="clear" w:color="auto" w:fill="FFFFFF"/>
          </w:rPr>
          <w:t xml:space="preserve"> </w:t>
        </w:r>
        <w:proofErr w:type="spellStart"/>
        <w:r w:rsidR="00057E90" w:rsidRPr="00057E90">
          <w:rPr>
            <w:bCs/>
            <w:color w:val="000000"/>
            <w:spacing w:val="2"/>
            <w:bdr w:val="none" w:sz="0" w:space="0" w:color="auto" w:frame="1"/>
            <w:shd w:val="clear" w:color="auto" w:fill="FFFFFF"/>
          </w:rPr>
          <w:t>адамы</w:t>
        </w:r>
        <w:proofErr w:type="spellEnd"/>
        <w:r w:rsidR="00057E90" w:rsidRPr="00057E90">
          <w:rPr>
            <w:bCs/>
            <w:color w:val="000000"/>
            <w:spacing w:val="2"/>
            <w:bdr w:val="none" w:sz="0" w:space="0" w:color="auto" w:frame="1"/>
            <w:shd w:val="clear" w:color="auto" w:fill="FFFFFF"/>
          </w:rPr>
          <w:t xml:space="preserve"> </w:t>
        </w:r>
        <w:proofErr w:type="spellStart"/>
        <w:r w:rsidR="00057E90" w:rsidRPr="00057E90">
          <w:rPr>
            <w:bCs/>
            <w:color w:val="000000"/>
            <w:spacing w:val="2"/>
            <w:bdr w:val="none" w:sz="0" w:space="0" w:color="auto" w:frame="1"/>
            <w:shd w:val="clear" w:color="auto" w:fill="FFFFFF"/>
          </w:rPr>
          <w:t>болып</w:t>
        </w:r>
        <w:proofErr w:type="spellEnd"/>
        <w:r w:rsidR="00057E90" w:rsidRPr="00057E90">
          <w:rPr>
            <w:bCs/>
            <w:color w:val="000000"/>
            <w:spacing w:val="2"/>
            <w:bdr w:val="none" w:sz="0" w:space="0" w:color="auto" w:frame="1"/>
            <w:shd w:val="clear" w:color="auto" w:fill="FFFFFF"/>
          </w:rPr>
          <w:t xml:space="preserve"> </w:t>
        </w:r>
        <w:proofErr w:type="spellStart"/>
        <w:r w:rsidR="00057E90" w:rsidRPr="00057E90">
          <w:rPr>
            <w:bCs/>
            <w:color w:val="000000"/>
            <w:spacing w:val="2"/>
            <w:bdr w:val="none" w:sz="0" w:space="0" w:color="auto" w:frame="1"/>
            <w:shd w:val="clear" w:color="auto" w:fill="FFFFFF"/>
          </w:rPr>
          <w:t>табылмайтын</w:t>
        </w:r>
        <w:proofErr w:type="spellEnd"/>
        <w:r w:rsidR="00057E90">
          <w:rPr>
            <w:bCs/>
            <w:color w:val="000000"/>
            <w:spacing w:val="2"/>
            <w:bdr w:val="none" w:sz="0" w:space="0" w:color="auto" w:frame="1"/>
            <w:shd w:val="clear" w:color="auto" w:fill="FFFFFF"/>
            <w:lang w:val="kk-KZ"/>
          </w:rPr>
          <w:t xml:space="preserve"> </w:t>
        </w:r>
        <w:proofErr w:type="spellStart"/>
        <w:r w:rsidR="00057E90" w:rsidRPr="00057E90">
          <w:rPr>
            <w:bCs/>
            <w:color w:val="000000"/>
            <w:spacing w:val="2"/>
            <w:bdr w:val="none" w:sz="0" w:space="0" w:color="auto" w:frame="1"/>
            <w:shd w:val="clear" w:color="auto" w:fill="FFFFFF"/>
          </w:rPr>
          <w:t>сарапшыны</w:t>
        </w:r>
        <w:proofErr w:type="spellEnd"/>
        <w:r w:rsidR="00057E90" w:rsidRPr="00057E90">
          <w:rPr>
            <w:bCs/>
            <w:color w:val="000000"/>
            <w:spacing w:val="2"/>
            <w:bdr w:val="none" w:sz="0" w:space="0" w:color="auto" w:frame="1"/>
            <w:shd w:val="clear" w:color="auto" w:fill="FFFFFF"/>
          </w:rPr>
          <w:t xml:space="preserve"> (</w:t>
        </w:r>
        <w:proofErr w:type="spellStart"/>
        <w:r w:rsidR="00057E90" w:rsidRPr="00057E90">
          <w:rPr>
            <w:bCs/>
            <w:color w:val="000000"/>
            <w:spacing w:val="2"/>
            <w:bdr w:val="none" w:sz="0" w:space="0" w:color="auto" w:frame="1"/>
            <w:shd w:val="clear" w:color="auto" w:fill="FFFFFF"/>
          </w:rPr>
          <w:t>маманды</w:t>
        </w:r>
        <w:proofErr w:type="spellEnd"/>
        <w:r w:rsidR="00057E90" w:rsidRPr="00057E90">
          <w:rPr>
            <w:bCs/>
            <w:color w:val="000000"/>
            <w:spacing w:val="2"/>
            <w:bdr w:val="none" w:sz="0" w:space="0" w:color="auto" w:frame="1"/>
            <w:shd w:val="clear" w:color="auto" w:fill="FFFFFF"/>
          </w:rPr>
          <w:t xml:space="preserve">) </w:t>
        </w:r>
        <w:proofErr w:type="spellStart"/>
        <w:r w:rsidR="00057E90" w:rsidRPr="00057E90">
          <w:rPr>
            <w:bCs/>
            <w:color w:val="000000"/>
            <w:spacing w:val="2"/>
            <w:bdr w:val="none" w:sz="0" w:space="0" w:color="auto" w:frame="1"/>
            <w:shd w:val="clear" w:color="auto" w:fill="FFFFFF"/>
          </w:rPr>
          <w:t>тарту</w:t>
        </w:r>
        <w:proofErr w:type="spellEnd"/>
        <w:r w:rsidR="00057E90" w:rsidRPr="00057E90">
          <w:rPr>
            <w:bCs/>
            <w:color w:val="000000"/>
            <w:spacing w:val="2"/>
            <w:bdr w:val="none" w:sz="0" w:space="0" w:color="auto" w:frame="1"/>
            <w:shd w:val="clear" w:color="auto" w:fill="FFFFFF"/>
          </w:rPr>
          <w:t xml:space="preserve"> </w:t>
        </w:r>
        <w:proofErr w:type="spellStart"/>
        <w:r w:rsidR="00057E90" w:rsidRPr="00057E90">
          <w:rPr>
            <w:bCs/>
            <w:color w:val="000000"/>
            <w:spacing w:val="2"/>
            <w:bdr w:val="none" w:sz="0" w:space="0" w:color="auto" w:frame="1"/>
            <w:shd w:val="clear" w:color="auto" w:fill="FFFFFF"/>
          </w:rPr>
          <w:t>тәртібі</w:t>
        </w:r>
        <w:proofErr w:type="spellEnd"/>
        <w:r w:rsidR="00057E90" w:rsidRPr="00057E90">
          <w:t xml:space="preserve"> </w:t>
        </w:r>
      </w:hyperlink>
    </w:p>
    <w:p w:rsidR="004273CE" w:rsidRPr="00FA5973" w:rsidRDefault="00FA5973" w:rsidP="00FA5973">
      <w:hyperlink r:id="rId49" w:anchor="c232" w:history="1">
        <w:r w:rsidR="004273CE" w:rsidRPr="00FA5973">
          <w:t>3. </w:t>
        </w:r>
        <w:r w:rsidR="00057E90">
          <w:rPr>
            <w:lang w:val="kk-KZ"/>
          </w:rPr>
          <w:t xml:space="preserve">Кедендік сарапшының (сарапшының) қорытындысы. </w:t>
        </w:r>
        <w:r w:rsidR="004273CE" w:rsidRPr="00FA5973">
          <w:t xml:space="preserve"> </w:t>
        </w:r>
      </w:hyperlink>
    </w:p>
    <w:p w:rsidR="004273CE" w:rsidRPr="00FA5973" w:rsidRDefault="00FA5973" w:rsidP="00FA5973">
      <w:hyperlink r:id="rId50" w:anchor="c233" w:history="1">
        <w:r w:rsidR="004273CE" w:rsidRPr="00FA5973">
          <w:t>4. </w:t>
        </w:r>
        <w:r w:rsidR="00057E90">
          <w:rPr>
            <w:lang w:val="kk-KZ"/>
          </w:rPr>
          <w:t>Кедендік сараптама түрлері</w:t>
        </w:r>
        <w:r w:rsidR="004273CE" w:rsidRPr="00FA5973">
          <w:t xml:space="preserve"> </w:t>
        </w:r>
      </w:hyperlink>
    </w:p>
    <w:p w:rsidR="00FA5973" w:rsidRDefault="00FA5973" w:rsidP="00FA5973">
      <w:pPr>
        <w:jc w:val="center"/>
        <w:rPr>
          <w:b/>
          <w:lang w:val="kk-KZ"/>
        </w:rPr>
      </w:pPr>
    </w:p>
    <w:p w:rsidR="00FA5973" w:rsidRPr="00FA5973" w:rsidRDefault="00FA5973" w:rsidP="00FA5973">
      <w:pPr>
        <w:jc w:val="center"/>
        <w:rPr>
          <w:b/>
          <w:lang w:val="kk-KZ"/>
        </w:rPr>
      </w:pPr>
      <w:r>
        <w:rPr>
          <w:b/>
          <w:lang w:val="kk-KZ"/>
        </w:rPr>
        <w:t>Ұсынылатын әдебиеттер:</w:t>
      </w:r>
    </w:p>
    <w:p w:rsidR="00DA12B7" w:rsidRPr="00FA5973" w:rsidRDefault="00DA12B7" w:rsidP="00FA5973">
      <w:pPr>
        <w:pStyle w:val="2"/>
        <w:spacing w:after="0" w:line="240" w:lineRule="auto"/>
        <w:rPr>
          <w:sz w:val="24"/>
          <w:szCs w:val="24"/>
          <w:lang w:val="kk-KZ"/>
        </w:rPr>
      </w:pPr>
      <w:r w:rsidRPr="00FA5973">
        <w:rPr>
          <w:sz w:val="24"/>
          <w:szCs w:val="24"/>
          <w:lang w:val="kk-KZ"/>
        </w:rPr>
        <w:lastRenderedPageBreak/>
        <w:t>Нормативті құқықтық актілер:</w:t>
      </w:r>
    </w:p>
    <w:p w:rsidR="00DA12B7" w:rsidRPr="00FA5973" w:rsidRDefault="00DA12B7" w:rsidP="00FA5973">
      <w:pPr>
        <w:pStyle w:val="a9"/>
        <w:numPr>
          <w:ilvl w:val="0"/>
          <w:numId w:val="26"/>
        </w:numPr>
        <w:tabs>
          <w:tab w:val="left" w:pos="9180"/>
        </w:tabs>
        <w:jc w:val="both"/>
        <w:rPr>
          <w:lang w:val="kk-KZ" w:eastAsia="ko-KR"/>
        </w:rPr>
      </w:pPr>
      <w:r w:rsidRPr="00FA5973">
        <w:rPr>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DA12B7" w:rsidRPr="00FA5973" w:rsidRDefault="00DA12B7" w:rsidP="00FA5973">
      <w:pPr>
        <w:pStyle w:val="a9"/>
        <w:numPr>
          <w:ilvl w:val="0"/>
          <w:numId w:val="26"/>
        </w:numPr>
        <w:tabs>
          <w:tab w:val="left" w:pos="9180"/>
        </w:tabs>
        <w:jc w:val="both"/>
        <w:rPr>
          <w:lang w:val="kk-KZ" w:eastAsia="ko-KR"/>
        </w:rPr>
      </w:pPr>
      <w:r w:rsidRPr="00FA5973">
        <w:rPr>
          <w:lang w:val="kk-KZ" w:eastAsia="ko-KR"/>
        </w:rPr>
        <w:t xml:space="preserve">Кеден Одағының Кеден кодексі. </w:t>
      </w:r>
      <w:r w:rsidRPr="00FA5973">
        <w:rPr>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DA12B7" w:rsidRPr="00FA5973" w:rsidRDefault="00DA12B7" w:rsidP="00FA5973">
      <w:pPr>
        <w:pStyle w:val="a9"/>
        <w:numPr>
          <w:ilvl w:val="0"/>
          <w:numId w:val="26"/>
        </w:numPr>
        <w:tabs>
          <w:tab w:val="left" w:pos="9180"/>
        </w:tabs>
        <w:jc w:val="both"/>
        <w:rPr>
          <w:lang w:val="kk-KZ" w:eastAsia="ko-KR"/>
        </w:rPr>
      </w:pPr>
      <w:r w:rsidRPr="00FA5973">
        <w:rPr>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DA12B7" w:rsidRPr="00FA5973" w:rsidRDefault="00DA12B7" w:rsidP="00FA5973">
      <w:pPr>
        <w:pStyle w:val="2"/>
        <w:spacing w:after="0" w:line="240" w:lineRule="auto"/>
        <w:rPr>
          <w:sz w:val="24"/>
          <w:szCs w:val="24"/>
          <w:lang w:val="kk-KZ"/>
        </w:rPr>
      </w:pPr>
    </w:p>
    <w:p w:rsidR="008F7B81" w:rsidRPr="00FA5973" w:rsidRDefault="008F7B81" w:rsidP="008F7B81">
      <w:pPr>
        <w:pStyle w:val="2"/>
        <w:spacing w:after="0" w:line="240" w:lineRule="auto"/>
        <w:rPr>
          <w:sz w:val="24"/>
          <w:szCs w:val="24"/>
        </w:rPr>
      </w:pPr>
      <w:r>
        <w:rPr>
          <w:sz w:val="24"/>
          <w:szCs w:val="24"/>
          <w:lang w:val="kk-KZ"/>
        </w:rPr>
        <w:t>Әдебиеттер</w:t>
      </w:r>
      <w:r w:rsidRPr="00FA5973">
        <w:rPr>
          <w:sz w:val="24"/>
          <w:szCs w:val="24"/>
        </w:rPr>
        <w:t>:</w:t>
      </w:r>
    </w:p>
    <w:p w:rsidR="004273CE" w:rsidRPr="00FA5973" w:rsidRDefault="004273CE" w:rsidP="00FA5973">
      <w:pPr>
        <w:tabs>
          <w:tab w:val="left" w:pos="0"/>
        </w:tabs>
        <w:jc w:val="both"/>
        <w:rPr>
          <w:b/>
        </w:rPr>
      </w:pPr>
      <w:r w:rsidRPr="00FA5973">
        <w:rPr>
          <w:b/>
        </w:rPr>
        <w:t xml:space="preserve">Б) </w:t>
      </w:r>
      <w:r w:rsidR="00FA5973" w:rsidRPr="00FA5973">
        <w:rPr>
          <w:b/>
          <w:lang w:val="kk-KZ"/>
        </w:rPr>
        <w:t>Негізгі әдебиетттер</w:t>
      </w:r>
      <w:r w:rsidRPr="00FA5973">
        <w:rPr>
          <w:b/>
        </w:rPr>
        <w:t>:</w:t>
      </w:r>
    </w:p>
    <w:p w:rsidR="004273CE" w:rsidRPr="00057E90" w:rsidRDefault="004273CE" w:rsidP="00602304">
      <w:pPr>
        <w:pStyle w:val="a9"/>
        <w:numPr>
          <w:ilvl w:val="0"/>
          <w:numId w:val="37"/>
        </w:numPr>
        <w:tabs>
          <w:tab w:val="num" w:pos="426"/>
        </w:tabs>
        <w:jc w:val="both"/>
      </w:pPr>
      <w:r w:rsidRPr="00FA5973">
        <w:t xml:space="preserve">Магомедова А.И., Хасанова Е.З. ГАТТ: правовая природа и структура // Вестник Санкт-Петербургского Государственного Университета, Серия: Философия и социально-экономические науки, СПб. - </w:t>
      </w:r>
      <w:smartTag w:uri="urn:schemas-microsoft-com:office:smarttags" w:element="metricconverter">
        <w:smartTagPr>
          <w:attr w:name="ProductID" w:val="1992 г"/>
        </w:smartTagPr>
        <w:r w:rsidRPr="00FA5973">
          <w:t>1992 г</w:t>
        </w:r>
      </w:smartTag>
      <w:r w:rsidRPr="00FA5973">
        <w:t>. – 48</w:t>
      </w:r>
    </w:p>
    <w:p w:rsidR="004273CE" w:rsidRPr="00057E90" w:rsidRDefault="004273CE" w:rsidP="00602304">
      <w:pPr>
        <w:pStyle w:val="a9"/>
        <w:numPr>
          <w:ilvl w:val="0"/>
          <w:numId w:val="37"/>
        </w:numPr>
        <w:tabs>
          <w:tab w:val="num" w:pos="426"/>
        </w:tabs>
        <w:jc w:val="both"/>
      </w:pPr>
      <w:r w:rsidRPr="00FA5973">
        <w:t xml:space="preserve">Гребенщикова Л.В., </w:t>
      </w:r>
      <w:proofErr w:type="spellStart"/>
      <w:r w:rsidRPr="00FA5973">
        <w:t>Кубасова</w:t>
      </w:r>
      <w:proofErr w:type="spellEnd"/>
      <w:r w:rsidRPr="00FA5973">
        <w:t xml:space="preserve"> И.А., </w:t>
      </w:r>
      <w:proofErr w:type="spellStart"/>
      <w:r w:rsidRPr="00FA5973">
        <w:t>Сарсембаев</w:t>
      </w:r>
      <w:proofErr w:type="spellEnd"/>
      <w:r w:rsidRPr="00FA5973">
        <w:t xml:space="preserve"> М.А. Таможенное законодательство Казахстана и международные таможенные конвенции. – Алматы, 1996. </w:t>
      </w:r>
    </w:p>
    <w:p w:rsidR="004273CE" w:rsidRPr="00057E90" w:rsidRDefault="004273CE" w:rsidP="00602304">
      <w:pPr>
        <w:pStyle w:val="a9"/>
        <w:numPr>
          <w:ilvl w:val="0"/>
          <w:numId w:val="37"/>
        </w:numPr>
        <w:tabs>
          <w:tab w:val="num" w:pos="426"/>
        </w:tabs>
        <w:jc w:val="both"/>
      </w:pPr>
      <w:r w:rsidRPr="00FA5973">
        <w:t>Данилова Е.В. ВТО: регулирование торговли услугами. - М.: Академкнига, 2003. – 220 с.</w:t>
      </w:r>
    </w:p>
    <w:p w:rsidR="004273CE" w:rsidRPr="00057E90" w:rsidRDefault="004273CE" w:rsidP="00602304">
      <w:pPr>
        <w:pStyle w:val="a9"/>
        <w:numPr>
          <w:ilvl w:val="0"/>
          <w:numId w:val="37"/>
        </w:numPr>
        <w:tabs>
          <w:tab w:val="num" w:pos="426"/>
        </w:tabs>
        <w:jc w:val="both"/>
      </w:pPr>
      <w:proofErr w:type="spellStart"/>
      <w:r w:rsidRPr="00FA5973">
        <w:t>Дюмулен</w:t>
      </w:r>
      <w:proofErr w:type="spellEnd"/>
      <w:r w:rsidRPr="00FA5973">
        <w:t xml:space="preserve"> И. Торгово-политическая система ГАТТ: принципы, правовые нормы и правила // Внешняя торговля, М. - </w:t>
      </w:r>
      <w:smartTag w:uri="urn:schemas-microsoft-com:office:smarttags" w:element="metricconverter">
        <w:smartTagPr>
          <w:attr w:name="ProductID" w:val="1993 г"/>
        </w:smartTagPr>
        <w:r w:rsidRPr="00FA5973">
          <w:t>1993 г</w:t>
        </w:r>
      </w:smartTag>
      <w:r w:rsidRPr="00FA5973">
        <w:t>. №7/8, стр. 34-44.</w:t>
      </w:r>
    </w:p>
    <w:p w:rsidR="004273CE" w:rsidRPr="00057E90" w:rsidRDefault="004273CE" w:rsidP="00602304">
      <w:pPr>
        <w:pStyle w:val="a9"/>
        <w:numPr>
          <w:ilvl w:val="0"/>
          <w:numId w:val="37"/>
        </w:numPr>
        <w:tabs>
          <w:tab w:val="num" w:pos="426"/>
        </w:tabs>
        <w:jc w:val="both"/>
      </w:pPr>
      <w:proofErr w:type="spellStart"/>
      <w:r w:rsidRPr="00FA5973">
        <w:t>Жакупова</w:t>
      </w:r>
      <w:proofErr w:type="spellEnd"/>
      <w:r w:rsidRPr="00FA5973">
        <w:t xml:space="preserve"> Р.Б. Перспективы правового регулирования сотрудничества РК с ВТО. </w:t>
      </w:r>
      <w:proofErr w:type="spellStart"/>
      <w:r w:rsidRPr="00FA5973">
        <w:t>Дис</w:t>
      </w:r>
      <w:proofErr w:type="spellEnd"/>
      <w:r w:rsidRPr="00FA5973">
        <w:t xml:space="preserve">. канд. </w:t>
      </w:r>
      <w:proofErr w:type="spellStart"/>
      <w:r w:rsidRPr="00FA5973">
        <w:t>юрид</w:t>
      </w:r>
      <w:proofErr w:type="spellEnd"/>
      <w:r w:rsidRPr="00FA5973">
        <w:t xml:space="preserve"> наук. – Алматы, 2002. – 169 с.</w:t>
      </w:r>
    </w:p>
    <w:p w:rsidR="004273CE" w:rsidRPr="00FA5973" w:rsidRDefault="004273CE" w:rsidP="00602304">
      <w:pPr>
        <w:pStyle w:val="a9"/>
        <w:numPr>
          <w:ilvl w:val="0"/>
          <w:numId w:val="37"/>
        </w:numPr>
        <w:tabs>
          <w:tab w:val="num" w:pos="426"/>
        </w:tabs>
        <w:jc w:val="both"/>
      </w:pPr>
      <w:r w:rsidRPr="00FA5973">
        <w:t xml:space="preserve">Правовое регулирование внешнеэкономической деятельности (Учебное и практическое пособие) /Под ред. </w:t>
      </w:r>
      <w:proofErr w:type="gramStart"/>
      <w:r w:rsidRPr="00FA5973">
        <w:t>М-А</w:t>
      </w:r>
      <w:proofErr w:type="gramEnd"/>
      <w:r w:rsidRPr="00FA5973">
        <w:t xml:space="preserve">. </w:t>
      </w:r>
      <w:proofErr w:type="spellStart"/>
      <w:r w:rsidRPr="00FA5973">
        <w:t>Сарсенбаева</w:t>
      </w:r>
      <w:proofErr w:type="spellEnd"/>
      <w:r w:rsidRPr="00FA5973">
        <w:t>. - Алматы, 1997.</w:t>
      </w:r>
    </w:p>
    <w:p w:rsidR="004273CE" w:rsidRPr="00FA5973" w:rsidRDefault="004273CE" w:rsidP="00FA5973">
      <w:pPr>
        <w:contextualSpacing/>
        <w:jc w:val="both"/>
      </w:pPr>
      <w:r w:rsidRPr="00FA5973">
        <w:rPr>
          <w:b/>
        </w:rPr>
        <w:t xml:space="preserve">В) </w:t>
      </w:r>
      <w:r w:rsidR="00FA5973" w:rsidRPr="00FA5973">
        <w:rPr>
          <w:b/>
          <w:lang w:val="kk-KZ"/>
        </w:rPr>
        <w:t>Қосымша әдебиеттер</w:t>
      </w:r>
      <w:r w:rsidRPr="00FA5973">
        <w:rPr>
          <w:b/>
        </w:rPr>
        <w:t>:</w:t>
      </w:r>
    </w:p>
    <w:p w:rsidR="004273CE" w:rsidRPr="0075189B" w:rsidRDefault="004273CE" w:rsidP="00602304">
      <w:pPr>
        <w:pStyle w:val="a9"/>
        <w:numPr>
          <w:ilvl w:val="0"/>
          <w:numId w:val="38"/>
        </w:numPr>
        <w:tabs>
          <w:tab w:val="left" w:pos="284"/>
          <w:tab w:val="left" w:pos="426"/>
        </w:tabs>
        <w:jc w:val="both"/>
      </w:pPr>
      <w:proofErr w:type="spellStart"/>
      <w:r w:rsidRPr="00FA5973">
        <w:t>Джерембаев</w:t>
      </w:r>
      <w:proofErr w:type="spellEnd"/>
      <w:r w:rsidRPr="00FA5973">
        <w:t xml:space="preserve"> Е., </w:t>
      </w:r>
      <w:proofErr w:type="spellStart"/>
      <w:r w:rsidRPr="00FA5973">
        <w:t>Баймагамбетов</w:t>
      </w:r>
      <w:proofErr w:type="spellEnd"/>
      <w:r w:rsidRPr="00FA5973">
        <w:t xml:space="preserve"> Л. Таможенная политика и возможности региональной интеграции Казахстана на современном этапе. // Казахстан и мировое сообщество, 1996, № 3. С.17.</w:t>
      </w:r>
    </w:p>
    <w:p w:rsidR="004273CE" w:rsidRPr="0075189B" w:rsidRDefault="004273CE" w:rsidP="00602304">
      <w:pPr>
        <w:pStyle w:val="a9"/>
        <w:numPr>
          <w:ilvl w:val="0"/>
          <w:numId w:val="38"/>
        </w:numPr>
        <w:tabs>
          <w:tab w:val="left" w:pos="284"/>
          <w:tab w:val="left" w:pos="426"/>
        </w:tabs>
        <w:jc w:val="both"/>
      </w:pPr>
      <w:proofErr w:type="spellStart"/>
      <w:r w:rsidRPr="00FA5973">
        <w:t>Исингарин</w:t>
      </w:r>
      <w:proofErr w:type="spellEnd"/>
      <w:r w:rsidRPr="00FA5973">
        <w:t xml:space="preserve"> Н. Проблемы интеграции в СНГ. - Алматы: 1998.</w:t>
      </w:r>
    </w:p>
    <w:p w:rsidR="004273CE" w:rsidRPr="0075189B" w:rsidRDefault="004273CE" w:rsidP="00602304">
      <w:pPr>
        <w:pStyle w:val="a9"/>
        <w:numPr>
          <w:ilvl w:val="0"/>
          <w:numId w:val="38"/>
        </w:numPr>
        <w:tabs>
          <w:tab w:val="left" w:pos="284"/>
          <w:tab w:val="left" w:pos="426"/>
        </w:tabs>
        <w:jc w:val="both"/>
      </w:pPr>
      <w:proofErr w:type="spellStart"/>
      <w:r w:rsidRPr="00FA5973">
        <w:t>Исингарин</w:t>
      </w:r>
      <w:proofErr w:type="spellEnd"/>
      <w:r w:rsidRPr="00FA5973">
        <w:t xml:space="preserve"> Н.К. Пути развития, формы и механизм интеграционных процессов в СНГ. Автореферат диссертации на соискание ученой степени доктора экономических наук. Институт региональных экономических исследований (ИРЭИ). М., 1999г.</w:t>
      </w:r>
    </w:p>
    <w:p w:rsidR="004273CE" w:rsidRPr="0075189B" w:rsidRDefault="004273CE" w:rsidP="00602304">
      <w:pPr>
        <w:pStyle w:val="a9"/>
        <w:numPr>
          <w:ilvl w:val="0"/>
          <w:numId w:val="38"/>
        </w:numPr>
        <w:tabs>
          <w:tab w:val="left" w:pos="284"/>
          <w:tab w:val="left" w:pos="426"/>
        </w:tabs>
        <w:jc w:val="both"/>
      </w:pPr>
      <w:proofErr w:type="spellStart"/>
      <w:r w:rsidRPr="00FA5973">
        <w:t>Касымов</w:t>
      </w:r>
      <w:proofErr w:type="spellEnd"/>
      <w:r w:rsidRPr="00FA5973">
        <w:t xml:space="preserve"> Г. О некоторых аспектах работы таможенных органов Республики  Казахстан   в  переходный   период.   Документы Международной конференции «</w:t>
      </w:r>
      <w:proofErr w:type="spellStart"/>
      <w:r w:rsidRPr="00FA5973">
        <w:t>Трансазия</w:t>
      </w:r>
      <w:proofErr w:type="spellEnd"/>
      <w:r w:rsidRPr="00FA5973">
        <w:t>». Алматы, 1997.</w:t>
      </w:r>
    </w:p>
    <w:p w:rsidR="004273CE" w:rsidRDefault="004273CE" w:rsidP="00602304">
      <w:pPr>
        <w:pStyle w:val="a9"/>
        <w:numPr>
          <w:ilvl w:val="0"/>
          <w:numId w:val="38"/>
        </w:numPr>
        <w:tabs>
          <w:tab w:val="left" w:pos="284"/>
          <w:tab w:val="left" w:pos="426"/>
        </w:tabs>
        <w:jc w:val="both"/>
        <w:rPr>
          <w:lang w:val="kk-KZ"/>
        </w:rPr>
      </w:pPr>
      <w:r w:rsidRPr="0075189B">
        <w:rPr>
          <w:lang w:val="kk-KZ"/>
        </w:rPr>
        <w:t>Нaзaрбaевa Д.Н. Динaмикa политичеcкиx процеccов в Центрaльной Aзии. - Aлмaты, 2005. - /www.iimp.kz/.</w:t>
      </w:r>
    </w:p>
    <w:p w:rsidR="004273CE" w:rsidRDefault="004273CE" w:rsidP="00602304">
      <w:pPr>
        <w:pStyle w:val="a9"/>
        <w:numPr>
          <w:ilvl w:val="0"/>
          <w:numId w:val="38"/>
        </w:numPr>
        <w:tabs>
          <w:tab w:val="left" w:pos="284"/>
          <w:tab w:val="left" w:pos="426"/>
        </w:tabs>
        <w:jc w:val="both"/>
        <w:rPr>
          <w:lang w:val="kk-KZ"/>
        </w:rPr>
      </w:pPr>
      <w:r w:rsidRPr="00FA5973">
        <w:t>Полуэктов А., Многосторонняя система ГАТТ: до и после “уругвайского” раунда // Внешняя торговля. - 1994. - № 4. - С. 23.</w:t>
      </w:r>
    </w:p>
    <w:p w:rsidR="004273CE" w:rsidRDefault="004273CE" w:rsidP="00602304">
      <w:pPr>
        <w:pStyle w:val="a9"/>
        <w:numPr>
          <w:ilvl w:val="0"/>
          <w:numId w:val="38"/>
        </w:numPr>
        <w:tabs>
          <w:tab w:val="left" w:pos="284"/>
          <w:tab w:val="left" w:pos="426"/>
        </w:tabs>
        <w:jc w:val="both"/>
        <w:rPr>
          <w:lang w:val="kk-KZ"/>
        </w:rPr>
      </w:pPr>
      <w:proofErr w:type="spellStart"/>
      <w:r w:rsidRPr="00FA5973">
        <w:t>Оразбаков</w:t>
      </w:r>
      <w:proofErr w:type="spellEnd"/>
      <w:r w:rsidRPr="00FA5973">
        <w:t xml:space="preserve"> Г. Проце</w:t>
      </w:r>
      <w:proofErr w:type="gramStart"/>
      <w:r w:rsidRPr="00FA5973">
        <w:t>сс вст</w:t>
      </w:r>
      <w:proofErr w:type="gramEnd"/>
      <w:r w:rsidRPr="00FA5973">
        <w:t>упления Казахстана в ВТО и оценка последствий на экономику страны // Аль-Пари, 2002, № 4. – С. 42.</w:t>
      </w:r>
    </w:p>
    <w:p w:rsidR="004273CE" w:rsidRDefault="00FA5973" w:rsidP="00602304">
      <w:pPr>
        <w:pStyle w:val="a9"/>
        <w:numPr>
          <w:ilvl w:val="0"/>
          <w:numId w:val="38"/>
        </w:numPr>
        <w:tabs>
          <w:tab w:val="left" w:pos="284"/>
          <w:tab w:val="left" w:pos="426"/>
        </w:tabs>
        <w:jc w:val="both"/>
        <w:rPr>
          <w:lang w:val="kk-KZ"/>
        </w:rPr>
      </w:pPr>
      <w:hyperlink r:id="rId51" w:anchor="_ftn3" w:history="1">
        <w:r w:rsidR="004273CE" w:rsidRPr="0075189B">
          <w:t>Смитиенко Б. М. Всемирная торговая организация в мировой экономике и перспективы вступления России в ВТО. – М.: Финансовая академия, 2002</w:t>
        </w:r>
      </w:hyperlink>
      <w:r w:rsidR="004273CE" w:rsidRPr="0075189B">
        <w:t>. – 302 с.</w:t>
      </w:r>
    </w:p>
    <w:p w:rsidR="004273CE" w:rsidRDefault="004273CE" w:rsidP="00602304">
      <w:pPr>
        <w:pStyle w:val="a9"/>
        <w:numPr>
          <w:ilvl w:val="0"/>
          <w:numId w:val="38"/>
        </w:numPr>
        <w:tabs>
          <w:tab w:val="left" w:pos="284"/>
          <w:tab w:val="left" w:pos="426"/>
        </w:tabs>
        <w:jc w:val="both"/>
        <w:rPr>
          <w:lang w:val="kk-KZ"/>
        </w:rPr>
      </w:pPr>
      <w:r w:rsidRPr="00FA5973">
        <w:lastRenderedPageBreak/>
        <w:t>Пахомов А.А. Тарифные переговоры в рамках присоединения Казахстана к ВТО // Внешняя торговля – 2000 - №2 - c. 34.</w:t>
      </w:r>
    </w:p>
    <w:p w:rsidR="004273CE" w:rsidRDefault="004273CE" w:rsidP="00602304">
      <w:pPr>
        <w:pStyle w:val="a9"/>
        <w:numPr>
          <w:ilvl w:val="0"/>
          <w:numId w:val="38"/>
        </w:numPr>
        <w:tabs>
          <w:tab w:val="left" w:pos="284"/>
          <w:tab w:val="left" w:pos="426"/>
        </w:tabs>
        <w:jc w:val="both"/>
        <w:rPr>
          <w:lang w:val="kk-KZ"/>
        </w:rPr>
      </w:pPr>
      <w:proofErr w:type="spellStart"/>
      <w:r w:rsidRPr="00FA5973">
        <w:t>Пайзаханова</w:t>
      </w:r>
      <w:proofErr w:type="spellEnd"/>
      <w:r w:rsidRPr="00FA5973">
        <w:t xml:space="preserve"> В.А. Проблемы вступления Казахстана в ВТО: вопросы развития агропромышленного сектора // </w:t>
      </w:r>
      <w:hyperlink r:id="rId52" w:history="1">
        <w:r w:rsidRPr="0075189B">
          <w:rPr>
            <w:rStyle w:val="af4"/>
            <w:rFonts w:eastAsiaTheme="majorEastAsia"/>
          </w:rPr>
          <w:t xml:space="preserve">Вестник </w:t>
        </w:r>
        <w:proofErr w:type="spellStart"/>
        <w:r w:rsidRPr="0075189B">
          <w:rPr>
            <w:rStyle w:val="af4"/>
            <w:rFonts w:eastAsiaTheme="majorEastAsia"/>
          </w:rPr>
          <w:t>КазНУ</w:t>
        </w:r>
        <w:proofErr w:type="spellEnd"/>
      </w:hyperlink>
      <w:r w:rsidRPr="00FA5973">
        <w:t xml:space="preserve">, </w:t>
      </w:r>
      <w:hyperlink r:id="rId53" w:history="1">
        <w:r w:rsidRPr="0075189B">
          <w:rPr>
            <w:rStyle w:val="af4"/>
            <w:rFonts w:eastAsiaTheme="majorEastAsia"/>
          </w:rPr>
          <w:t>2011</w:t>
        </w:r>
      </w:hyperlink>
      <w:r w:rsidRPr="00FA5973">
        <w:t xml:space="preserve">, № </w:t>
      </w:r>
      <w:hyperlink r:id="rId54" w:history="1">
        <w:r w:rsidRPr="0075189B">
          <w:rPr>
            <w:rStyle w:val="af4"/>
            <w:rFonts w:eastAsiaTheme="majorEastAsia"/>
          </w:rPr>
          <w:t>6</w:t>
        </w:r>
      </w:hyperlink>
      <w:r w:rsidRPr="00FA5973">
        <w:t>. С. 9-11.</w:t>
      </w:r>
    </w:p>
    <w:p w:rsidR="004273CE" w:rsidRPr="0075189B" w:rsidRDefault="004273CE" w:rsidP="00602304">
      <w:pPr>
        <w:pStyle w:val="a9"/>
        <w:numPr>
          <w:ilvl w:val="0"/>
          <w:numId w:val="38"/>
        </w:numPr>
        <w:tabs>
          <w:tab w:val="left" w:pos="284"/>
          <w:tab w:val="left" w:pos="426"/>
        </w:tabs>
        <w:jc w:val="both"/>
        <w:rPr>
          <w:lang w:val="kk-KZ"/>
        </w:rPr>
      </w:pPr>
      <w:r w:rsidRPr="00FA5973">
        <w:t xml:space="preserve">Чернышев С.В. Механизм регулирования международной торговли: нормы и правила ГАТТ: Сборник научных трудов, Всесоюзный Научно-исследовательский Конъюнктурный Институт,  М. - </w:t>
      </w:r>
      <w:smartTag w:uri="urn:schemas-microsoft-com:office:smarttags" w:element="metricconverter">
        <w:smartTagPr>
          <w:attr w:name="ProductID" w:val="1991 г"/>
        </w:smartTagPr>
        <w:r w:rsidRPr="00FA5973">
          <w:t>1991 г</w:t>
        </w:r>
      </w:smartTag>
      <w:r w:rsidRPr="00FA5973">
        <w:t>. - 71 с.</w:t>
      </w:r>
    </w:p>
    <w:p w:rsidR="004273CE" w:rsidRPr="00FA5973" w:rsidRDefault="004273CE" w:rsidP="00FA5973">
      <w:pPr>
        <w:pStyle w:val="2"/>
        <w:spacing w:after="0" w:line="240" w:lineRule="auto"/>
        <w:rPr>
          <w:b/>
          <w:sz w:val="24"/>
          <w:szCs w:val="24"/>
        </w:rPr>
      </w:pPr>
    </w:p>
    <w:p w:rsidR="004273CE" w:rsidRPr="00FA5973" w:rsidRDefault="004273CE" w:rsidP="0075189B">
      <w:pPr>
        <w:pStyle w:val="3"/>
        <w:spacing w:before="0"/>
        <w:jc w:val="center"/>
      </w:pPr>
      <w:r w:rsidRPr="0075189B">
        <w:rPr>
          <w:rFonts w:ascii="Times New Roman" w:hAnsi="Times New Roman" w:cs="Times New Roman"/>
          <w:color w:val="auto"/>
        </w:rPr>
        <w:t>10</w:t>
      </w:r>
      <w:r w:rsidR="0075189B">
        <w:rPr>
          <w:rFonts w:ascii="Times New Roman" w:hAnsi="Times New Roman" w:cs="Times New Roman"/>
          <w:color w:val="auto"/>
          <w:lang w:val="kk-KZ"/>
        </w:rPr>
        <w:t xml:space="preserve"> </w:t>
      </w:r>
      <w:r w:rsidR="0075189B" w:rsidRPr="0075189B">
        <w:rPr>
          <w:rFonts w:ascii="Times New Roman" w:hAnsi="Times New Roman" w:cs="Times New Roman"/>
          <w:color w:val="auto"/>
        </w:rPr>
        <w:t>Семинар</w:t>
      </w:r>
      <w:r w:rsidRPr="0075189B">
        <w:rPr>
          <w:rFonts w:ascii="Times New Roman" w:hAnsi="Times New Roman" w:cs="Times New Roman"/>
          <w:color w:val="auto"/>
        </w:rPr>
        <w:t xml:space="preserve">. </w:t>
      </w:r>
      <w:r w:rsidR="0075189B">
        <w:rPr>
          <w:rFonts w:ascii="Times New Roman" w:hAnsi="Times New Roman" w:cs="Times New Roman"/>
          <w:color w:val="auto"/>
          <w:lang w:val="kk-KZ"/>
        </w:rPr>
        <w:t>Кедендік сараптама жүргізу тәртібі</w:t>
      </w:r>
    </w:p>
    <w:p w:rsidR="00FA5973" w:rsidRPr="00DA12B7" w:rsidRDefault="00FA5973" w:rsidP="00FA5973">
      <w:pPr>
        <w:jc w:val="both"/>
        <w:rPr>
          <w:b/>
          <w:lang w:val="kk-KZ"/>
        </w:rPr>
      </w:pPr>
    </w:p>
    <w:p w:rsidR="00FA5973" w:rsidRPr="00DA12B7" w:rsidRDefault="00FA5973" w:rsidP="00FA5973">
      <w:pPr>
        <w:jc w:val="both"/>
        <w:rPr>
          <w:b/>
        </w:rPr>
      </w:pPr>
      <w:r>
        <w:rPr>
          <w:b/>
          <w:lang w:val="kk-KZ"/>
        </w:rPr>
        <w:t>Семинар жоспары</w:t>
      </w:r>
      <w:r w:rsidRPr="00DA12B7">
        <w:rPr>
          <w:b/>
        </w:rPr>
        <w:t>:</w:t>
      </w:r>
    </w:p>
    <w:p w:rsidR="0075189B" w:rsidRPr="0075189B" w:rsidRDefault="0075189B" w:rsidP="0075189B">
      <w:pPr>
        <w:pStyle w:val="a9"/>
        <w:numPr>
          <w:ilvl w:val="0"/>
          <w:numId w:val="6"/>
        </w:numPr>
        <w:contextualSpacing w:val="0"/>
      </w:pPr>
      <w:proofErr w:type="spellStart"/>
      <w:r w:rsidRPr="0075189B">
        <w:rPr>
          <w:bCs/>
          <w:color w:val="000000"/>
          <w:spacing w:val="2"/>
          <w:bdr w:val="none" w:sz="0" w:space="0" w:color="auto" w:frame="1"/>
          <w:shd w:val="clear" w:color="auto" w:fill="FFFFFF"/>
        </w:rPr>
        <w:t>Кедендік</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сараптама</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жүргізудің</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тәртібі</w:t>
      </w:r>
      <w:proofErr w:type="spellEnd"/>
      <w:r w:rsidRPr="0075189B">
        <w:rPr>
          <w:bCs/>
          <w:color w:val="000000"/>
          <w:spacing w:val="2"/>
          <w:bdr w:val="none" w:sz="0" w:space="0" w:color="auto" w:frame="1"/>
          <w:shd w:val="clear" w:color="auto" w:fill="FFFFFF"/>
        </w:rPr>
        <w:t xml:space="preserve"> мен</w:t>
      </w:r>
      <w:r>
        <w:rPr>
          <w:bCs/>
          <w:color w:val="000000"/>
          <w:spacing w:val="2"/>
          <w:bdr w:val="none" w:sz="0" w:space="0" w:color="auto" w:frame="1"/>
          <w:shd w:val="clear" w:color="auto" w:fill="FFFFFF"/>
          <w:lang w:val="kk-KZ"/>
        </w:rPr>
        <w:t xml:space="preserve"> </w:t>
      </w:r>
      <w:proofErr w:type="spellStart"/>
      <w:r w:rsidRPr="0075189B">
        <w:rPr>
          <w:bCs/>
          <w:color w:val="000000"/>
          <w:spacing w:val="2"/>
          <w:bdr w:val="none" w:sz="0" w:space="0" w:color="auto" w:frame="1"/>
          <w:shd w:val="clear" w:color="auto" w:fill="FFFFFF"/>
        </w:rPr>
        <w:t>мерзі</w:t>
      </w:r>
      <w:proofErr w:type="gramStart"/>
      <w:r w:rsidRPr="0075189B">
        <w:rPr>
          <w:bCs/>
          <w:color w:val="000000"/>
          <w:spacing w:val="2"/>
          <w:bdr w:val="none" w:sz="0" w:space="0" w:color="auto" w:frame="1"/>
          <w:shd w:val="clear" w:color="auto" w:fill="FFFFFF"/>
        </w:rPr>
        <w:t>м</w:t>
      </w:r>
      <w:proofErr w:type="gramEnd"/>
      <w:r w:rsidRPr="0075189B">
        <w:rPr>
          <w:bCs/>
          <w:color w:val="000000"/>
          <w:spacing w:val="2"/>
          <w:bdr w:val="none" w:sz="0" w:space="0" w:color="auto" w:frame="1"/>
          <w:shd w:val="clear" w:color="auto" w:fill="FFFFFF"/>
        </w:rPr>
        <w:t>і</w:t>
      </w:r>
      <w:proofErr w:type="spellEnd"/>
      <w:r w:rsidRPr="0075189B">
        <w:t xml:space="preserve"> </w:t>
      </w:r>
    </w:p>
    <w:p w:rsidR="0075189B" w:rsidRPr="0075189B" w:rsidRDefault="0075189B" w:rsidP="0075189B">
      <w:pPr>
        <w:pStyle w:val="a9"/>
        <w:numPr>
          <w:ilvl w:val="0"/>
          <w:numId w:val="6"/>
        </w:numPr>
        <w:contextualSpacing w:val="0"/>
      </w:pPr>
      <w:proofErr w:type="spellStart"/>
      <w:r w:rsidRPr="0075189B">
        <w:rPr>
          <w:bCs/>
          <w:color w:val="000000"/>
          <w:spacing w:val="2"/>
          <w:bdr w:val="none" w:sz="0" w:space="0" w:color="auto" w:frame="1"/>
          <w:shd w:val="clear" w:color="auto" w:fill="FFFFFF"/>
        </w:rPr>
        <w:t>Кедендік</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сарапшының</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сарапшының</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құқықтары</w:t>
      </w:r>
      <w:proofErr w:type="spellEnd"/>
      <w:r>
        <w:rPr>
          <w:bCs/>
          <w:color w:val="000000"/>
          <w:spacing w:val="2"/>
          <w:bdr w:val="none" w:sz="0" w:space="0" w:color="auto" w:frame="1"/>
          <w:shd w:val="clear" w:color="auto" w:fill="FFFFFF"/>
          <w:lang w:val="kk-KZ"/>
        </w:rPr>
        <w:t xml:space="preserve"> </w:t>
      </w:r>
      <w:r w:rsidRPr="0075189B">
        <w:rPr>
          <w:bCs/>
          <w:color w:val="000000"/>
          <w:spacing w:val="2"/>
          <w:bdr w:val="none" w:sz="0" w:space="0" w:color="auto" w:frame="1"/>
          <w:shd w:val="clear" w:color="auto" w:fill="FFFFFF"/>
        </w:rPr>
        <w:t xml:space="preserve">мен </w:t>
      </w:r>
      <w:proofErr w:type="spellStart"/>
      <w:proofErr w:type="gramStart"/>
      <w:r w:rsidRPr="0075189B">
        <w:rPr>
          <w:bCs/>
          <w:color w:val="000000"/>
          <w:spacing w:val="2"/>
          <w:bdr w:val="none" w:sz="0" w:space="0" w:color="auto" w:frame="1"/>
          <w:shd w:val="clear" w:color="auto" w:fill="FFFFFF"/>
        </w:rPr>
        <w:t>м</w:t>
      </w:r>
      <w:proofErr w:type="gramEnd"/>
      <w:r w:rsidRPr="0075189B">
        <w:rPr>
          <w:bCs/>
          <w:color w:val="000000"/>
          <w:spacing w:val="2"/>
          <w:bdr w:val="none" w:sz="0" w:space="0" w:color="auto" w:frame="1"/>
          <w:shd w:val="clear" w:color="auto" w:fill="FFFFFF"/>
        </w:rPr>
        <w:t>індеттері</w:t>
      </w:r>
      <w:proofErr w:type="spellEnd"/>
      <w:r w:rsidRPr="0075189B">
        <w:t xml:space="preserve"> </w:t>
      </w:r>
    </w:p>
    <w:p w:rsidR="0075189B" w:rsidRPr="0075189B" w:rsidRDefault="0075189B" w:rsidP="0075189B">
      <w:pPr>
        <w:pStyle w:val="a9"/>
        <w:numPr>
          <w:ilvl w:val="0"/>
          <w:numId w:val="6"/>
        </w:numPr>
        <w:contextualSpacing w:val="0"/>
      </w:pPr>
      <w:proofErr w:type="spellStart"/>
      <w:r w:rsidRPr="0075189B">
        <w:rPr>
          <w:bCs/>
          <w:color w:val="000000"/>
          <w:spacing w:val="2"/>
          <w:bdr w:val="none" w:sz="0" w:space="0" w:color="auto" w:frame="1"/>
          <w:shd w:val="clear" w:color="auto" w:fill="FFFFFF"/>
        </w:rPr>
        <w:t>Декларанттың</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тауарларға</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қатысты</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өкілеттіктерге</w:t>
      </w:r>
      <w:proofErr w:type="spellEnd"/>
      <w:r>
        <w:rPr>
          <w:bCs/>
          <w:color w:val="000000"/>
          <w:spacing w:val="2"/>
          <w:bdr w:val="none" w:sz="0" w:space="0" w:color="auto" w:frame="1"/>
          <w:shd w:val="clear" w:color="auto" w:fill="FFFFFF"/>
          <w:lang w:val="kk-KZ"/>
        </w:rPr>
        <w:t xml:space="preserve"> </w:t>
      </w:r>
      <w:proofErr w:type="spellStart"/>
      <w:r w:rsidRPr="0075189B">
        <w:rPr>
          <w:bCs/>
          <w:color w:val="000000"/>
          <w:spacing w:val="2"/>
          <w:bdr w:val="none" w:sz="0" w:space="0" w:color="auto" w:frame="1"/>
          <w:shd w:val="clear" w:color="auto" w:fill="FFFFFF"/>
        </w:rPr>
        <w:t>ие</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өзге</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тұ</w:t>
      </w:r>
      <w:proofErr w:type="gramStart"/>
      <w:r w:rsidRPr="0075189B">
        <w:rPr>
          <w:bCs/>
          <w:color w:val="000000"/>
          <w:spacing w:val="2"/>
          <w:bdr w:val="none" w:sz="0" w:space="0" w:color="auto" w:frame="1"/>
          <w:shd w:val="clear" w:color="auto" w:fill="FFFFFF"/>
        </w:rPr>
        <w:t>лғаны</w:t>
      </w:r>
      <w:proofErr w:type="gramEnd"/>
      <w:r w:rsidRPr="0075189B">
        <w:rPr>
          <w:bCs/>
          <w:color w:val="000000"/>
          <w:spacing w:val="2"/>
          <w:bdr w:val="none" w:sz="0" w:space="0" w:color="auto" w:frame="1"/>
          <w:shd w:val="clear" w:color="auto" w:fill="FFFFFF"/>
        </w:rPr>
        <w:t>ң</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және</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олардың</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өкілдерінің</w:t>
      </w:r>
      <w:proofErr w:type="spellEnd"/>
      <w:r>
        <w:rPr>
          <w:bCs/>
          <w:color w:val="000000"/>
          <w:spacing w:val="2"/>
          <w:bdr w:val="none" w:sz="0" w:space="0" w:color="auto" w:frame="1"/>
          <w:shd w:val="clear" w:color="auto" w:fill="FFFFFF"/>
          <w:lang w:val="kk-KZ"/>
        </w:rPr>
        <w:t xml:space="preserve"> к</w:t>
      </w:r>
      <w:proofErr w:type="spellStart"/>
      <w:r w:rsidRPr="0075189B">
        <w:rPr>
          <w:bCs/>
          <w:color w:val="000000"/>
          <w:spacing w:val="2"/>
          <w:bdr w:val="none" w:sz="0" w:space="0" w:color="auto" w:frame="1"/>
          <w:shd w:val="clear" w:color="auto" w:fill="FFFFFF"/>
        </w:rPr>
        <w:t>едендік</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сараптаманы</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тағайындау</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және</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жүргізу</w:t>
      </w:r>
      <w:proofErr w:type="spellEnd"/>
      <w:r>
        <w:rPr>
          <w:bCs/>
          <w:color w:val="000000"/>
          <w:spacing w:val="2"/>
          <w:bdr w:val="none" w:sz="0" w:space="0" w:color="auto" w:frame="1"/>
          <w:shd w:val="clear" w:color="auto" w:fill="FFFFFF"/>
          <w:lang w:val="kk-KZ"/>
        </w:rPr>
        <w:t xml:space="preserve"> </w:t>
      </w:r>
      <w:proofErr w:type="spellStart"/>
      <w:r w:rsidRPr="0075189B">
        <w:rPr>
          <w:bCs/>
          <w:color w:val="000000"/>
          <w:spacing w:val="2"/>
          <w:bdr w:val="none" w:sz="0" w:space="0" w:color="auto" w:frame="1"/>
          <w:shd w:val="clear" w:color="auto" w:fill="FFFFFF"/>
        </w:rPr>
        <w:t>кезіндегі</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құқықтары</w:t>
      </w:r>
      <w:proofErr w:type="spellEnd"/>
      <w:r w:rsidRPr="0075189B">
        <w:t xml:space="preserve"> </w:t>
      </w:r>
    </w:p>
    <w:p w:rsidR="00FA5973" w:rsidRPr="0075189B" w:rsidRDefault="0075189B" w:rsidP="0075189B">
      <w:pPr>
        <w:rPr>
          <w:lang w:val="kk-KZ"/>
        </w:rPr>
      </w:pPr>
      <w:proofErr w:type="spellStart"/>
      <w:r w:rsidRPr="0075189B">
        <w:rPr>
          <w:bCs/>
          <w:color w:val="000000"/>
          <w:spacing w:val="2"/>
          <w:bdr w:val="none" w:sz="0" w:space="0" w:color="auto" w:frame="1"/>
          <w:shd w:val="clear" w:color="auto" w:fill="FFFFFF"/>
        </w:rPr>
        <w:t>Тауарлардың</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сынамалары</w:t>
      </w:r>
      <w:proofErr w:type="spellEnd"/>
      <w:r w:rsidRPr="0075189B">
        <w:rPr>
          <w:bCs/>
          <w:color w:val="000000"/>
          <w:spacing w:val="2"/>
          <w:bdr w:val="none" w:sz="0" w:space="0" w:color="auto" w:frame="1"/>
          <w:shd w:val="clear" w:color="auto" w:fill="FFFFFF"/>
        </w:rPr>
        <w:t xml:space="preserve"> мен </w:t>
      </w:r>
      <w:proofErr w:type="spellStart"/>
      <w:r w:rsidRPr="0075189B">
        <w:rPr>
          <w:bCs/>
          <w:color w:val="000000"/>
          <w:spacing w:val="2"/>
          <w:bdr w:val="none" w:sz="0" w:space="0" w:color="auto" w:frame="1"/>
          <w:shd w:val="clear" w:color="auto" w:fill="FFFFFF"/>
        </w:rPr>
        <w:t>үлгілері</w:t>
      </w:r>
      <w:proofErr w:type="spellEnd"/>
    </w:p>
    <w:p w:rsidR="0075189B" w:rsidRDefault="0075189B" w:rsidP="00FA5973">
      <w:pPr>
        <w:jc w:val="center"/>
        <w:rPr>
          <w:b/>
          <w:lang w:val="kk-KZ"/>
        </w:rPr>
      </w:pPr>
    </w:p>
    <w:p w:rsidR="00FA5973" w:rsidRPr="00FA5973" w:rsidRDefault="00FA5973" w:rsidP="00FA5973">
      <w:pPr>
        <w:jc w:val="center"/>
        <w:rPr>
          <w:b/>
          <w:lang w:val="kk-KZ"/>
        </w:rPr>
      </w:pPr>
      <w:r>
        <w:rPr>
          <w:b/>
          <w:lang w:val="kk-KZ"/>
        </w:rPr>
        <w:t>Ұсынылатын әдебиеттер:</w:t>
      </w:r>
    </w:p>
    <w:p w:rsidR="00DA12B7" w:rsidRPr="00FA5973" w:rsidRDefault="00DA12B7" w:rsidP="00FA5973">
      <w:pPr>
        <w:pStyle w:val="2"/>
        <w:spacing w:after="0" w:line="240" w:lineRule="auto"/>
        <w:rPr>
          <w:sz w:val="24"/>
          <w:szCs w:val="24"/>
          <w:lang w:val="kk-KZ"/>
        </w:rPr>
      </w:pPr>
      <w:r w:rsidRPr="00FA5973">
        <w:rPr>
          <w:sz w:val="24"/>
          <w:szCs w:val="24"/>
          <w:lang w:val="kk-KZ"/>
        </w:rPr>
        <w:t>Нормативті құқықтық актілер:</w:t>
      </w:r>
    </w:p>
    <w:p w:rsidR="00DA12B7" w:rsidRPr="00FA5973" w:rsidRDefault="00DA12B7" w:rsidP="00FA5973">
      <w:pPr>
        <w:pStyle w:val="a9"/>
        <w:numPr>
          <w:ilvl w:val="0"/>
          <w:numId w:val="27"/>
        </w:numPr>
        <w:tabs>
          <w:tab w:val="left" w:pos="9180"/>
        </w:tabs>
        <w:jc w:val="both"/>
        <w:rPr>
          <w:lang w:val="kk-KZ" w:eastAsia="ko-KR"/>
        </w:rPr>
      </w:pPr>
      <w:r w:rsidRPr="00FA5973">
        <w:rPr>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DA12B7" w:rsidRPr="00FA5973" w:rsidRDefault="00DA12B7" w:rsidP="00FA5973">
      <w:pPr>
        <w:pStyle w:val="a9"/>
        <w:numPr>
          <w:ilvl w:val="0"/>
          <w:numId w:val="27"/>
        </w:numPr>
        <w:tabs>
          <w:tab w:val="left" w:pos="9180"/>
        </w:tabs>
        <w:jc w:val="both"/>
        <w:rPr>
          <w:lang w:val="kk-KZ" w:eastAsia="ko-KR"/>
        </w:rPr>
      </w:pPr>
      <w:r w:rsidRPr="00FA5973">
        <w:rPr>
          <w:lang w:val="kk-KZ" w:eastAsia="ko-KR"/>
        </w:rPr>
        <w:t xml:space="preserve">Кеден Одағының Кеден кодексі. </w:t>
      </w:r>
      <w:r w:rsidRPr="00FA5973">
        <w:rPr>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DA12B7" w:rsidRPr="00FA5973" w:rsidRDefault="00DA12B7" w:rsidP="00FA5973">
      <w:pPr>
        <w:pStyle w:val="a9"/>
        <w:numPr>
          <w:ilvl w:val="0"/>
          <w:numId w:val="27"/>
        </w:numPr>
        <w:tabs>
          <w:tab w:val="left" w:pos="9180"/>
        </w:tabs>
        <w:jc w:val="both"/>
        <w:rPr>
          <w:lang w:val="kk-KZ" w:eastAsia="ko-KR"/>
        </w:rPr>
      </w:pPr>
      <w:r w:rsidRPr="00FA5973">
        <w:rPr>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DA12B7" w:rsidRPr="00FA5973" w:rsidRDefault="00DA12B7" w:rsidP="00FA5973">
      <w:pPr>
        <w:pStyle w:val="2"/>
        <w:spacing w:after="0" w:line="240" w:lineRule="auto"/>
        <w:rPr>
          <w:sz w:val="24"/>
          <w:szCs w:val="24"/>
          <w:lang w:val="kk-KZ"/>
        </w:rPr>
      </w:pPr>
    </w:p>
    <w:p w:rsidR="008F7B81" w:rsidRPr="00FA5973" w:rsidRDefault="008F7B81" w:rsidP="008F7B81">
      <w:pPr>
        <w:pStyle w:val="2"/>
        <w:spacing w:after="0" w:line="240" w:lineRule="auto"/>
        <w:rPr>
          <w:sz w:val="24"/>
          <w:szCs w:val="24"/>
        </w:rPr>
      </w:pPr>
      <w:r>
        <w:rPr>
          <w:sz w:val="24"/>
          <w:szCs w:val="24"/>
          <w:lang w:val="kk-KZ"/>
        </w:rPr>
        <w:t>Әдебиеттер</w:t>
      </w:r>
      <w:r w:rsidRPr="00FA5973">
        <w:rPr>
          <w:sz w:val="24"/>
          <w:szCs w:val="24"/>
        </w:rPr>
        <w:t>:</w:t>
      </w:r>
    </w:p>
    <w:p w:rsidR="004273CE" w:rsidRPr="00FA5973" w:rsidRDefault="004273CE" w:rsidP="00FA5973">
      <w:pPr>
        <w:tabs>
          <w:tab w:val="left" w:pos="0"/>
        </w:tabs>
        <w:jc w:val="both"/>
        <w:rPr>
          <w:b/>
        </w:rPr>
      </w:pPr>
      <w:r w:rsidRPr="00FA5973">
        <w:rPr>
          <w:b/>
        </w:rPr>
        <w:t xml:space="preserve">Б) </w:t>
      </w:r>
      <w:r w:rsidR="00FA5973" w:rsidRPr="00FA5973">
        <w:rPr>
          <w:b/>
          <w:lang w:val="kk-KZ"/>
        </w:rPr>
        <w:t>Негізгі әдебиетттер</w:t>
      </w:r>
      <w:r w:rsidRPr="00FA5973">
        <w:rPr>
          <w:b/>
        </w:rPr>
        <w:t>:</w:t>
      </w:r>
    </w:p>
    <w:p w:rsidR="004273CE" w:rsidRPr="0075189B" w:rsidRDefault="004273CE" w:rsidP="00602304">
      <w:pPr>
        <w:pStyle w:val="a9"/>
        <w:numPr>
          <w:ilvl w:val="0"/>
          <w:numId w:val="39"/>
        </w:numPr>
        <w:tabs>
          <w:tab w:val="num" w:pos="426"/>
        </w:tabs>
        <w:jc w:val="both"/>
      </w:pPr>
      <w:r w:rsidRPr="00FA5973">
        <w:t xml:space="preserve">Магомедова А.И., Хасанова Е.З. ГАТТ: правовая природа и структура // Вестник Санкт-Петербургского Государственного Университета, Серия: Философия и социально-экономические науки, СПб. - </w:t>
      </w:r>
      <w:smartTag w:uri="urn:schemas-microsoft-com:office:smarttags" w:element="metricconverter">
        <w:smartTagPr>
          <w:attr w:name="ProductID" w:val="1992 г"/>
        </w:smartTagPr>
        <w:r w:rsidRPr="00FA5973">
          <w:t>1992 г</w:t>
        </w:r>
      </w:smartTag>
      <w:r w:rsidRPr="00FA5973">
        <w:t>. – 48</w:t>
      </w:r>
    </w:p>
    <w:p w:rsidR="004273CE" w:rsidRPr="0075189B" w:rsidRDefault="004273CE" w:rsidP="00602304">
      <w:pPr>
        <w:pStyle w:val="a9"/>
        <w:numPr>
          <w:ilvl w:val="0"/>
          <w:numId w:val="39"/>
        </w:numPr>
        <w:tabs>
          <w:tab w:val="num" w:pos="426"/>
        </w:tabs>
        <w:jc w:val="both"/>
      </w:pPr>
      <w:r w:rsidRPr="00FA5973">
        <w:t xml:space="preserve">Гребенщикова Л.В., </w:t>
      </w:r>
      <w:proofErr w:type="spellStart"/>
      <w:r w:rsidRPr="00FA5973">
        <w:t>Кубасова</w:t>
      </w:r>
      <w:proofErr w:type="spellEnd"/>
      <w:r w:rsidRPr="00FA5973">
        <w:t xml:space="preserve"> И.А., </w:t>
      </w:r>
      <w:proofErr w:type="spellStart"/>
      <w:r w:rsidRPr="00FA5973">
        <w:t>Сарсембаев</w:t>
      </w:r>
      <w:proofErr w:type="spellEnd"/>
      <w:r w:rsidRPr="00FA5973">
        <w:t xml:space="preserve"> М.А. Таможенное законодательство Казахстана и международные таможенные конвенции. – Алматы, 1996. </w:t>
      </w:r>
    </w:p>
    <w:p w:rsidR="004273CE" w:rsidRPr="0075189B" w:rsidRDefault="004273CE" w:rsidP="00602304">
      <w:pPr>
        <w:pStyle w:val="a9"/>
        <w:numPr>
          <w:ilvl w:val="0"/>
          <w:numId w:val="39"/>
        </w:numPr>
        <w:tabs>
          <w:tab w:val="num" w:pos="426"/>
        </w:tabs>
        <w:jc w:val="both"/>
      </w:pPr>
      <w:r w:rsidRPr="00FA5973">
        <w:t>Данилова Е.В. ВТО: регулирование торговли услугами. - М.: Академкнига, 2003. – 220 с.</w:t>
      </w:r>
    </w:p>
    <w:p w:rsidR="004273CE" w:rsidRPr="0075189B" w:rsidRDefault="004273CE" w:rsidP="00602304">
      <w:pPr>
        <w:pStyle w:val="a9"/>
        <w:numPr>
          <w:ilvl w:val="0"/>
          <w:numId w:val="39"/>
        </w:numPr>
        <w:tabs>
          <w:tab w:val="num" w:pos="426"/>
        </w:tabs>
        <w:jc w:val="both"/>
      </w:pPr>
      <w:proofErr w:type="spellStart"/>
      <w:r w:rsidRPr="00FA5973">
        <w:t>Дюмулен</w:t>
      </w:r>
      <w:proofErr w:type="spellEnd"/>
      <w:r w:rsidRPr="00FA5973">
        <w:t xml:space="preserve"> И. Торгово-политическая система ГАТТ: принципы, правовые нормы и правила // Внешняя торговля, М. - </w:t>
      </w:r>
      <w:smartTag w:uri="urn:schemas-microsoft-com:office:smarttags" w:element="metricconverter">
        <w:smartTagPr>
          <w:attr w:name="ProductID" w:val="1993 г"/>
        </w:smartTagPr>
        <w:r w:rsidRPr="00FA5973">
          <w:t>1993 г</w:t>
        </w:r>
      </w:smartTag>
      <w:r w:rsidRPr="00FA5973">
        <w:t>. №7/8, стр. 34-44.</w:t>
      </w:r>
    </w:p>
    <w:p w:rsidR="004273CE" w:rsidRPr="0075189B" w:rsidRDefault="004273CE" w:rsidP="00602304">
      <w:pPr>
        <w:pStyle w:val="a9"/>
        <w:numPr>
          <w:ilvl w:val="0"/>
          <w:numId w:val="39"/>
        </w:numPr>
        <w:tabs>
          <w:tab w:val="num" w:pos="426"/>
        </w:tabs>
        <w:jc w:val="both"/>
      </w:pPr>
      <w:proofErr w:type="spellStart"/>
      <w:r w:rsidRPr="00FA5973">
        <w:t>Жакупова</w:t>
      </w:r>
      <w:proofErr w:type="spellEnd"/>
      <w:r w:rsidRPr="00FA5973">
        <w:t xml:space="preserve"> Р.Б. Перспективы правового регулирования сотрудничества РК с ВТО. </w:t>
      </w:r>
      <w:proofErr w:type="spellStart"/>
      <w:r w:rsidRPr="00FA5973">
        <w:t>Дис</w:t>
      </w:r>
      <w:proofErr w:type="spellEnd"/>
      <w:r w:rsidRPr="00FA5973">
        <w:t xml:space="preserve">. канд. </w:t>
      </w:r>
      <w:proofErr w:type="spellStart"/>
      <w:r w:rsidRPr="00FA5973">
        <w:t>юрид</w:t>
      </w:r>
      <w:proofErr w:type="spellEnd"/>
      <w:r w:rsidRPr="00FA5973">
        <w:t xml:space="preserve"> наук. – Алматы, 2002. – 169 с.</w:t>
      </w:r>
    </w:p>
    <w:p w:rsidR="004273CE" w:rsidRPr="00FA5973" w:rsidRDefault="004273CE" w:rsidP="00602304">
      <w:pPr>
        <w:pStyle w:val="a9"/>
        <w:numPr>
          <w:ilvl w:val="0"/>
          <w:numId w:val="39"/>
        </w:numPr>
        <w:tabs>
          <w:tab w:val="num" w:pos="426"/>
        </w:tabs>
        <w:jc w:val="both"/>
      </w:pPr>
      <w:r w:rsidRPr="00FA5973">
        <w:t xml:space="preserve">Правовое регулирование внешнеэкономической деятельности (Учебное и практическое пособие) /Под ред. </w:t>
      </w:r>
      <w:proofErr w:type="gramStart"/>
      <w:r w:rsidRPr="00FA5973">
        <w:t>М-А</w:t>
      </w:r>
      <w:proofErr w:type="gramEnd"/>
      <w:r w:rsidRPr="00FA5973">
        <w:t xml:space="preserve">. </w:t>
      </w:r>
      <w:proofErr w:type="spellStart"/>
      <w:r w:rsidRPr="00FA5973">
        <w:t>Сарсенбаева</w:t>
      </w:r>
      <w:proofErr w:type="spellEnd"/>
      <w:r w:rsidRPr="00FA5973">
        <w:t>. - Алматы, 1997.</w:t>
      </w:r>
    </w:p>
    <w:p w:rsidR="004273CE" w:rsidRPr="00FA5973" w:rsidRDefault="004273CE" w:rsidP="00FA5973">
      <w:pPr>
        <w:contextualSpacing/>
        <w:jc w:val="both"/>
      </w:pPr>
      <w:r w:rsidRPr="00FA5973">
        <w:rPr>
          <w:b/>
        </w:rPr>
        <w:t xml:space="preserve">В) </w:t>
      </w:r>
      <w:r w:rsidR="00FA5973" w:rsidRPr="00FA5973">
        <w:rPr>
          <w:b/>
          <w:lang w:val="kk-KZ"/>
        </w:rPr>
        <w:t>Қосымша әдебиеттер</w:t>
      </w:r>
      <w:r w:rsidRPr="00FA5973">
        <w:rPr>
          <w:b/>
        </w:rPr>
        <w:t>:</w:t>
      </w:r>
    </w:p>
    <w:p w:rsidR="004273CE" w:rsidRPr="0075189B" w:rsidRDefault="004273CE" w:rsidP="00602304">
      <w:pPr>
        <w:pStyle w:val="a9"/>
        <w:numPr>
          <w:ilvl w:val="0"/>
          <w:numId w:val="40"/>
        </w:numPr>
        <w:tabs>
          <w:tab w:val="left" w:pos="284"/>
          <w:tab w:val="left" w:pos="426"/>
        </w:tabs>
        <w:jc w:val="both"/>
      </w:pPr>
      <w:proofErr w:type="spellStart"/>
      <w:r w:rsidRPr="00FA5973">
        <w:lastRenderedPageBreak/>
        <w:t>Джерембаев</w:t>
      </w:r>
      <w:proofErr w:type="spellEnd"/>
      <w:r w:rsidRPr="00FA5973">
        <w:t xml:space="preserve"> Е., </w:t>
      </w:r>
      <w:proofErr w:type="spellStart"/>
      <w:r w:rsidRPr="00FA5973">
        <w:t>Баймагамбетов</w:t>
      </w:r>
      <w:proofErr w:type="spellEnd"/>
      <w:r w:rsidRPr="00FA5973">
        <w:t xml:space="preserve"> Л. Таможенная политика и возможности региональной интеграции Казахстана на современном этапе. // Казахстан и мировое сообщество, 1996, № 3. С.17.</w:t>
      </w:r>
    </w:p>
    <w:p w:rsidR="004273CE" w:rsidRPr="0075189B" w:rsidRDefault="004273CE" w:rsidP="00602304">
      <w:pPr>
        <w:pStyle w:val="a9"/>
        <w:numPr>
          <w:ilvl w:val="0"/>
          <w:numId w:val="40"/>
        </w:numPr>
        <w:tabs>
          <w:tab w:val="left" w:pos="284"/>
          <w:tab w:val="left" w:pos="426"/>
        </w:tabs>
        <w:jc w:val="both"/>
      </w:pPr>
      <w:proofErr w:type="spellStart"/>
      <w:r w:rsidRPr="00FA5973">
        <w:t>Исингарин</w:t>
      </w:r>
      <w:proofErr w:type="spellEnd"/>
      <w:r w:rsidRPr="00FA5973">
        <w:t xml:space="preserve"> Н. Проблемы интеграции в СНГ. - Алматы: 1998.</w:t>
      </w:r>
    </w:p>
    <w:p w:rsidR="004273CE" w:rsidRPr="0075189B" w:rsidRDefault="004273CE" w:rsidP="00602304">
      <w:pPr>
        <w:pStyle w:val="a9"/>
        <w:numPr>
          <w:ilvl w:val="0"/>
          <w:numId w:val="40"/>
        </w:numPr>
        <w:tabs>
          <w:tab w:val="left" w:pos="284"/>
          <w:tab w:val="left" w:pos="426"/>
        </w:tabs>
        <w:jc w:val="both"/>
      </w:pPr>
      <w:proofErr w:type="spellStart"/>
      <w:r w:rsidRPr="00FA5973">
        <w:t>Исингарин</w:t>
      </w:r>
      <w:proofErr w:type="spellEnd"/>
      <w:r w:rsidRPr="00FA5973">
        <w:t xml:space="preserve"> Н.К. Пути развития, формы и механизм интеграционных процессов в СНГ. Автореферат диссертации на соискание ученой степени доктора экономических наук. Институт региональных экономических исследований (ИРЭИ). М., 1999г.</w:t>
      </w:r>
    </w:p>
    <w:p w:rsidR="004273CE" w:rsidRPr="0075189B" w:rsidRDefault="004273CE" w:rsidP="00602304">
      <w:pPr>
        <w:pStyle w:val="a9"/>
        <w:numPr>
          <w:ilvl w:val="0"/>
          <w:numId w:val="40"/>
        </w:numPr>
        <w:tabs>
          <w:tab w:val="left" w:pos="284"/>
          <w:tab w:val="left" w:pos="426"/>
        </w:tabs>
        <w:jc w:val="both"/>
      </w:pPr>
      <w:proofErr w:type="spellStart"/>
      <w:r w:rsidRPr="00FA5973">
        <w:t>Касымов</w:t>
      </w:r>
      <w:proofErr w:type="spellEnd"/>
      <w:r w:rsidRPr="00FA5973">
        <w:t xml:space="preserve"> Г. О некоторых аспектах работы таможенных органов Республики  Казахстан   в  переходный   период.   Документы Международной конференции «</w:t>
      </w:r>
      <w:proofErr w:type="spellStart"/>
      <w:r w:rsidRPr="00FA5973">
        <w:t>Трансазия</w:t>
      </w:r>
      <w:proofErr w:type="spellEnd"/>
      <w:r w:rsidRPr="00FA5973">
        <w:t>». Алматы, 1997.</w:t>
      </w:r>
    </w:p>
    <w:p w:rsidR="004273CE" w:rsidRDefault="004273CE" w:rsidP="00602304">
      <w:pPr>
        <w:pStyle w:val="a9"/>
        <w:numPr>
          <w:ilvl w:val="0"/>
          <w:numId w:val="40"/>
        </w:numPr>
        <w:tabs>
          <w:tab w:val="left" w:pos="284"/>
          <w:tab w:val="left" w:pos="426"/>
        </w:tabs>
        <w:jc w:val="both"/>
        <w:rPr>
          <w:lang w:val="kk-KZ"/>
        </w:rPr>
      </w:pPr>
      <w:r w:rsidRPr="0075189B">
        <w:rPr>
          <w:lang w:val="kk-KZ"/>
        </w:rPr>
        <w:t>Нaзaрбaевa Д.Н. Динaмикa политичеcкиx процеccов в Центрaльной Aзии. - Aлмaты, 2005. - /www.iimp.kz/.</w:t>
      </w:r>
    </w:p>
    <w:p w:rsidR="004273CE" w:rsidRDefault="004273CE" w:rsidP="00602304">
      <w:pPr>
        <w:pStyle w:val="a9"/>
        <w:numPr>
          <w:ilvl w:val="0"/>
          <w:numId w:val="40"/>
        </w:numPr>
        <w:tabs>
          <w:tab w:val="left" w:pos="284"/>
          <w:tab w:val="left" w:pos="426"/>
        </w:tabs>
        <w:jc w:val="both"/>
        <w:rPr>
          <w:lang w:val="kk-KZ"/>
        </w:rPr>
      </w:pPr>
      <w:r w:rsidRPr="00FA5973">
        <w:t>Полуэктов А., Многосторонняя система ГАТТ: до и после “уругвайского” раунда // Внешняя торговля. - 1994. - № 4. - С. 23.</w:t>
      </w:r>
    </w:p>
    <w:p w:rsidR="004273CE" w:rsidRDefault="004273CE" w:rsidP="00602304">
      <w:pPr>
        <w:pStyle w:val="a9"/>
        <w:numPr>
          <w:ilvl w:val="0"/>
          <w:numId w:val="40"/>
        </w:numPr>
        <w:tabs>
          <w:tab w:val="left" w:pos="284"/>
          <w:tab w:val="left" w:pos="426"/>
        </w:tabs>
        <w:jc w:val="both"/>
        <w:rPr>
          <w:lang w:val="kk-KZ"/>
        </w:rPr>
      </w:pPr>
      <w:proofErr w:type="spellStart"/>
      <w:r w:rsidRPr="00FA5973">
        <w:t>Оразбаков</w:t>
      </w:r>
      <w:proofErr w:type="spellEnd"/>
      <w:r w:rsidRPr="00FA5973">
        <w:t xml:space="preserve"> Г. Проце</w:t>
      </w:r>
      <w:proofErr w:type="gramStart"/>
      <w:r w:rsidRPr="00FA5973">
        <w:t>сс вст</w:t>
      </w:r>
      <w:proofErr w:type="gramEnd"/>
      <w:r w:rsidRPr="00FA5973">
        <w:t>упления Казахстана в ВТО и оценка последствий на экономику страны // Аль-Пари, 2002, № 4. – С. 42.</w:t>
      </w:r>
    </w:p>
    <w:p w:rsidR="004273CE" w:rsidRDefault="00FA5973" w:rsidP="00602304">
      <w:pPr>
        <w:pStyle w:val="a9"/>
        <w:numPr>
          <w:ilvl w:val="0"/>
          <w:numId w:val="40"/>
        </w:numPr>
        <w:tabs>
          <w:tab w:val="left" w:pos="284"/>
          <w:tab w:val="left" w:pos="426"/>
        </w:tabs>
        <w:jc w:val="both"/>
        <w:rPr>
          <w:lang w:val="kk-KZ"/>
        </w:rPr>
      </w:pPr>
      <w:hyperlink r:id="rId55" w:anchor="_ftn3" w:history="1">
        <w:r w:rsidR="004273CE" w:rsidRPr="0075189B">
          <w:t>Смитиенко Б. М. Всемирная торговая организация в мировой экономике и перспективы вступления России в ВТО. – М.: Финансовая академия, 2002</w:t>
        </w:r>
      </w:hyperlink>
      <w:r w:rsidR="004273CE" w:rsidRPr="0075189B">
        <w:t>. – 302 с.</w:t>
      </w:r>
    </w:p>
    <w:p w:rsidR="004273CE" w:rsidRDefault="004273CE" w:rsidP="00602304">
      <w:pPr>
        <w:pStyle w:val="a9"/>
        <w:numPr>
          <w:ilvl w:val="0"/>
          <w:numId w:val="40"/>
        </w:numPr>
        <w:tabs>
          <w:tab w:val="left" w:pos="284"/>
          <w:tab w:val="left" w:pos="426"/>
        </w:tabs>
        <w:jc w:val="both"/>
        <w:rPr>
          <w:lang w:val="kk-KZ"/>
        </w:rPr>
      </w:pPr>
      <w:r w:rsidRPr="00FA5973">
        <w:t>Пахомов А.А. Тарифные переговоры в рамках присоединения Казахстана к ВТО // Внешняя торговля – 2000 - №2 - c. 34.</w:t>
      </w:r>
    </w:p>
    <w:p w:rsidR="004273CE" w:rsidRDefault="004273CE" w:rsidP="00602304">
      <w:pPr>
        <w:pStyle w:val="a9"/>
        <w:numPr>
          <w:ilvl w:val="0"/>
          <w:numId w:val="40"/>
        </w:numPr>
        <w:tabs>
          <w:tab w:val="left" w:pos="284"/>
          <w:tab w:val="left" w:pos="426"/>
        </w:tabs>
        <w:jc w:val="both"/>
        <w:rPr>
          <w:lang w:val="kk-KZ"/>
        </w:rPr>
      </w:pPr>
      <w:proofErr w:type="spellStart"/>
      <w:r w:rsidRPr="00FA5973">
        <w:t>Пайзаханова</w:t>
      </w:r>
      <w:proofErr w:type="spellEnd"/>
      <w:r w:rsidRPr="00FA5973">
        <w:t xml:space="preserve"> В.А. Проблемы вступления Казахстана в ВТО: вопросы развития агропромышленного сектора // </w:t>
      </w:r>
      <w:hyperlink r:id="rId56" w:history="1">
        <w:r w:rsidRPr="0075189B">
          <w:rPr>
            <w:rStyle w:val="af4"/>
            <w:rFonts w:eastAsiaTheme="majorEastAsia"/>
          </w:rPr>
          <w:t xml:space="preserve">Вестник </w:t>
        </w:r>
        <w:proofErr w:type="spellStart"/>
        <w:r w:rsidRPr="0075189B">
          <w:rPr>
            <w:rStyle w:val="af4"/>
            <w:rFonts w:eastAsiaTheme="majorEastAsia"/>
          </w:rPr>
          <w:t>КазНУ</w:t>
        </w:r>
        <w:proofErr w:type="spellEnd"/>
      </w:hyperlink>
      <w:r w:rsidRPr="00FA5973">
        <w:t xml:space="preserve">, </w:t>
      </w:r>
      <w:hyperlink r:id="rId57" w:history="1">
        <w:r w:rsidRPr="0075189B">
          <w:rPr>
            <w:rStyle w:val="af4"/>
            <w:rFonts w:eastAsiaTheme="majorEastAsia"/>
          </w:rPr>
          <w:t>2011</w:t>
        </w:r>
      </w:hyperlink>
      <w:r w:rsidRPr="00FA5973">
        <w:t xml:space="preserve">, № </w:t>
      </w:r>
      <w:hyperlink r:id="rId58" w:history="1">
        <w:r w:rsidRPr="0075189B">
          <w:rPr>
            <w:rStyle w:val="af4"/>
            <w:rFonts w:eastAsiaTheme="majorEastAsia"/>
          </w:rPr>
          <w:t>6</w:t>
        </w:r>
      </w:hyperlink>
      <w:r w:rsidRPr="00FA5973">
        <w:t>. С. 9-11.</w:t>
      </w:r>
    </w:p>
    <w:p w:rsidR="004273CE" w:rsidRPr="0075189B" w:rsidRDefault="004273CE" w:rsidP="00602304">
      <w:pPr>
        <w:pStyle w:val="a9"/>
        <w:numPr>
          <w:ilvl w:val="0"/>
          <w:numId w:val="40"/>
        </w:numPr>
        <w:tabs>
          <w:tab w:val="left" w:pos="284"/>
          <w:tab w:val="left" w:pos="426"/>
        </w:tabs>
        <w:jc w:val="both"/>
        <w:rPr>
          <w:lang w:val="kk-KZ"/>
        </w:rPr>
      </w:pPr>
      <w:r w:rsidRPr="00FA5973">
        <w:t xml:space="preserve">Чернышев С.В. Механизм регулирования международной торговли: нормы и правила ГАТТ: Сборник научных трудов, Всесоюзный Научно-исследовательский Конъюнктурный Институт,  М. - </w:t>
      </w:r>
      <w:smartTag w:uri="urn:schemas-microsoft-com:office:smarttags" w:element="metricconverter">
        <w:smartTagPr>
          <w:attr w:name="ProductID" w:val="1991 г"/>
        </w:smartTagPr>
        <w:r w:rsidRPr="00FA5973">
          <w:t>1991 г</w:t>
        </w:r>
      </w:smartTag>
      <w:r w:rsidRPr="00FA5973">
        <w:t>. - 71 с.</w:t>
      </w:r>
    </w:p>
    <w:p w:rsidR="004273CE" w:rsidRPr="00FA5973" w:rsidRDefault="004273CE" w:rsidP="00FA5973">
      <w:pPr>
        <w:jc w:val="both"/>
      </w:pPr>
    </w:p>
    <w:p w:rsidR="0075189B" w:rsidRPr="0075189B" w:rsidRDefault="004273CE" w:rsidP="0075189B">
      <w:pPr>
        <w:pStyle w:val="3"/>
        <w:shd w:val="clear" w:color="auto" w:fill="FFFFFF"/>
        <w:spacing w:before="225" w:after="135" w:line="390" w:lineRule="atLeast"/>
        <w:jc w:val="center"/>
        <w:textAlignment w:val="baseline"/>
        <w:rPr>
          <w:rFonts w:ascii="Times New Roman" w:hAnsi="Times New Roman" w:cs="Times New Roman"/>
          <w:bCs w:val="0"/>
          <w:color w:val="1E1E1E"/>
        </w:rPr>
      </w:pPr>
      <w:r w:rsidRPr="00FA5973">
        <w:rPr>
          <w:b w:val="0"/>
        </w:rPr>
        <w:t>11</w:t>
      </w:r>
      <w:r w:rsidR="0075189B">
        <w:rPr>
          <w:b w:val="0"/>
          <w:lang w:val="kk-KZ"/>
        </w:rPr>
        <w:t xml:space="preserve"> </w:t>
      </w:r>
      <w:r w:rsidR="0075189B" w:rsidRPr="00FA5973">
        <w:rPr>
          <w:b w:val="0"/>
        </w:rPr>
        <w:t>Семинар</w:t>
      </w:r>
      <w:r w:rsidRPr="00FA5973">
        <w:rPr>
          <w:b w:val="0"/>
        </w:rPr>
        <w:t xml:space="preserve">. </w:t>
      </w:r>
      <w:proofErr w:type="spellStart"/>
      <w:r w:rsidR="0075189B" w:rsidRPr="0075189B">
        <w:rPr>
          <w:rFonts w:ascii="Times New Roman" w:hAnsi="Times New Roman" w:cs="Times New Roman"/>
          <w:bCs w:val="0"/>
          <w:color w:val="1E1E1E"/>
        </w:rPr>
        <w:t>Кедендік</w:t>
      </w:r>
      <w:proofErr w:type="spellEnd"/>
      <w:r w:rsidR="0075189B" w:rsidRPr="0075189B">
        <w:rPr>
          <w:rFonts w:ascii="Times New Roman" w:hAnsi="Times New Roman" w:cs="Times New Roman"/>
          <w:bCs w:val="0"/>
          <w:color w:val="1E1E1E"/>
        </w:rPr>
        <w:t xml:space="preserve"> </w:t>
      </w:r>
      <w:proofErr w:type="spellStart"/>
      <w:r w:rsidR="0075189B" w:rsidRPr="0075189B">
        <w:rPr>
          <w:rFonts w:ascii="Times New Roman" w:hAnsi="Times New Roman" w:cs="Times New Roman"/>
          <w:bCs w:val="0"/>
          <w:color w:val="1E1E1E"/>
        </w:rPr>
        <w:t>бақылау</w:t>
      </w:r>
      <w:proofErr w:type="spellEnd"/>
      <w:r w:rsidR="0075189B" w:rsidRPr="0075189B">
        <w:rPr>
          <w:rFonts w:ascii="Times New Roman" w:hAnsi="Times New Roman" w:cs="Times New Roman"/>
          <w:bCs w:val="0"/>
          <w:color w:val="1E1E1E"/>
        </w:rPr>
        <w:t xml:space="preserve"> </w:t>
      </w:r>
      <w:proofErr w:type="spellStart"/>
      <w:r w:rsidR="0075189B" w:rsidRPr="0075189B">
        <w:rPr>
          <w:rFonts w:ascii="Times New Roman" w:hAnsi="Times New Roman" w:cs="Times New Roman"/>
          <w:bCs w:val="0"/>
          <w:color w:val="1E1E1E"/>
        </w:rPr>
        <w:t>жүргізу</w:t>
      </w:r>
      <w:proofErr w:type="spellEnd"/>
      <w:r w:rsidR="0075189B" w:rsidRPr="0075189B">
        <w:rPr>
          <w:rFonts w:ascii="Times New Roman" w:hAnsi="Times New Roman" w:cs="Times New Roman"/>
          <w:bCs w:val="0"/>
          <w:color w:val="1E1E1E"/>
        </w:rPr>
        <w:t xml:space="preserve"> </w:t>
      </w:r>
      <w:proofErr w:type="spellStart"/>
      <w:r w:rsidR="0075189B" w:rsidRPr="0075189B">
        <w:rPr>
          <w:rFonts w:ascii="Times New Roman" w:hAnsi="Times New Roman" w:cs="Times New Roman"/>
          <w:bCs w:val="0"/>
          <w:color w:val="1E1E1E"/>
        </w:rPr>
        <w:t>кезінде</w:t>
      </w:r>
      <w:proofErr w:type="spellEnd"/>
      <w:r w:rsidR="0075189B" w:rsidRPr="0075189B">
        <w:rPr>
          <w:rFonts w:ascii="Times New Roman" w:hAnsi="Times New Roman" w:cs="Times New Roman"/>
          <w:bCs w:val="0"/>
          <w:color w:val="1E1E1E"/>
        </w:rPr>
        <w:t xml:space="preserve"> </w:t>
      </w:r>
      <w:proofErr w:type="spellStart"/>
      <w:r w:rsidR="0075189B" w:rsidRPr="0075189B">
        <w:rPr>
          <w:rFonts w:ascii="Times New Roman" w:hAnsi="Times New Roman" w:cs="Times New Roman"/>
          <w:bCs w:val="0"/>
          <w:color w:val="1E1E1E"/>
        </w:rPr>
        <w:t>тауарларды</w:t>
      </w:r>
      <w:proofErr w:type="spellEnd"/>
      <w:r w:rsidR="0075189B" w:rsidRPr="0075189B">
        <w:rPr>
          <w:rFonts w:ascii="Times New Roman" w:hAnsi="Times New Roman" w:cs="Times New Roman"/>
          <w:bCs w:val="0"/>
          <w:color w:val="1E1E1E"/>
        </w:rPr>
        <w:br/>
      </w:r>
      <w:proofErr w:type="spellStart"/>
      <w:r w:rsidR="0075189B" w:rsidRPr="0075189B">
        <w:rPr>
          <w:rFonts w:ascii="Times New Roman" w:hAnsi="Times New Roman" w:cs="Times New Roman"/>
          <w:bCs w:val="0"/>
          <w:color w:val="1E1E1E"/>
        </w:rPr>
        <w:t>және</w:t>
      </w:r>
      <w:proofErr w:type="spellEnd"/>
      <w:r w:rsidR="0075189B" w:rsidRPr="0075189B">
        <w:rPr>
          <w:rFonts w:ascii="Times New Roman" w:hAnsi="Times New Roman" w:cs="Times New Roman"/>
          <w:bCs w:val="0"/>
          <w:color w:val="1E1E1E"/>
        </w:rPr>
        <w:t xml:space="preserve"> </w:t>
      </w:r>
      <w:proofErr w:type="spellStart"/>
      <w:proofErr w:type="gramStart"/>
      <w:r w:rsidR="0075189B" w:rsidRPr="0075189B">
        <w:rPr>
          <w:rFonts w:ascii="Times New Roman" w:hAnsi="Times New Roman" w:cs="Times New Roman"/>
          <w:bCs w:val="0"/>
          <w:color w:val="1E1E1E"/>
        </w:rPr>
        <w:t>олар</w:t>
      </w:r>
      <w:proofErr w:type="gramEnd"/>
      <w:r w:rsidR="0075189B" w:rsidRPr="0075189B">
        <w:rPr>
          <w:rFonts w:ascii="Times New Roman" w:hAnsi="Times New Roman" w:cs="Times New Roman"/>
          <w:bCs w:val="0"/>
          <w:color w:val="1E1E1E"/>
        </w:rPr>
        <w:t>ға</w:t>
      </w:r>
      <w:proofErr w:type="spellEnd"/>
      <w:r w:rsidR="0075189B" w:rsidRPr="0075189B">
        <w:rPr>
          <w:rFonts w:ascii="Times New Roman" w:hAnsi="Times New Roman" w:cs="Times New Roman"/>
          <w:bCs w:val="0"/>
          <w:color w:val="1E1E1E"/>
        </w:rPr>
        <w:t xml:space="preserve"> </w:t>
      </w:r>
      <w:proofErr w:type="spellStart"/>
      <w:r w:rsidR="0075189B" w:rsidRPr="0075189B">
        <w:rPr>
          <w:rFonts w:ascii="Times New Roman" w:hAnsi="Times New Roman" w:cs="Times New Roman"/>
          <w:bCs w:val="0"/>
          <w:color w:val="1E1E1E"/>
        </w:rPr>
        <w:t>арналған</w:t>
      </w:r>
      <w:proofErr w:type="spellEnd"/>
      <w:r w:rsidR="0075189B" w:rsidRPr="0075189B">
        <w:rPr>
          <w:rFonts w:ascii="Times New Roman" w:hAnsi="Times New Roman" w:cs="Times New Roman"/>
          <w:bCs w:val="0"/>
          <w:color w:val="1E1E1E"/>
        </w:rPr>
        <w:t xml:space="preserve"> </w:t>
      </w:r>
      <w:proofErr w:type="spellStart"/>
      <w:r w:rsidR="0075189B" w:rsidRPr="0075189B">
        <w:rPr>
          <w:rFonts w:ascii="Times New Roman" w:hAnsi="Times New Roman" w:cs="Times New Roman"/>
          <w:bCs w:val="0"/>
          <w:color w:val="1E1E1E"/>
        </w:rPr>
        <w:t>құжаттарды</w:t>
      </w:r>
      <w:proofErr w:type="spellEnd"/>
      <w:r w:rsidR="0075189B" w:rsidRPr="0075189B">
        <w:rPr>
          <w:rFonts w:ascii="Times New Roman" w:hAnsi="Times New Roman" w:cs="Times New Roman"/>
          <w:bCs w:val="0"/>
          <w:color w:val="1E1E1E"/>
        </w:rPr>
        <w:t xml:space="preserve"> </w:t>
      </w:r>
      <w:proofErr w:type="spellStart"/>
      <w:r w:rsidR="0075189B" w:rsidRPr="0075189B">
        <w:rPr>
          <w:rFonts w:ascii="Times New Roman" w:hAnsi="Times New Roman" w:cs="Times New Roman"/>
          <w:bCs w:val="0"/>
          <w:color w:val="1E1E1E"/>
        </w:rPr>
        <w:t>ұстау</w:t>
      </w:r>
      <w:proofErr w:type="spellEnd"/>
    </w:p>
    <w:p w:rsidR="00FA5973" w:rsidRPr="0075189B" w:rsidRDefault="00FA5973" w:rsidP="0075189B">
      <w:pPr>
        <w:pStyle w:val="32"/>
        <w:spacing w:after="0"/>
        <w:jc w:val="center"/>
        <w:rPr>
          <w:b/>
        </w:rPr>
      </w:pPr>
    </w:p>
    <w:p w:rsidR="00FA5973" w:rsidRPr="00DA12B7" w:rsidRDefault="00FA5973" w:rsidP="00FA5973">
      <w:pPr>
        <w:jc w:val="both"/>
        <w:rPr>
          <w:b/>
        </w:rPr>
      </w:pPr>
      <w:r>
        <w:rPr>
          <w:b/>
          <w:lang w:val="kk-KZ"/>
        </w:rPr>
        <w:t>Семинар жоспары</w:t>
      </w:r>
      <w:r w:rsidRPr="00DA12B7">
        <w:rPr>
          <w:b/>
        </w:rPr>
        <w:t>:</w:t>
      </w:r>
    </w:p>
    <w:p w:rsidR="0075189B" w:rsidRPr="0075189B" w:rsidRDefault="0075189B" w:rsidP="00602304">
      <w:pPr>
        <w:pStyle w:val="a9"/>
        <w:numPr>
          <w:ilvl w:val="0"/>
          <w:numId w:val="41"/>
        </w:numPr>
        <w:rPr>
          <w:lang w:val="kk-KZ"/>
        </w:rPr>
      </w:pPr>
      <w:proofErr w:type="spellStart"/>
      <w:r w:rsidRPr="0075189B">
        <w:rPr>
          <w:bCs/>
          <w:color w:val="000000"/>
          <w:spacing w:val="2"/>
          <w:bdr w:val="none" w:sz="0" w:space="0" w:color="auto" w:frame="1"/>
          <w:shd w:val="clear" w:color="auto" w:fill="FFFFFF"/>
        </w:rPr>
        <w:t>Кедендік</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бақылау</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жүргізу</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кезінде</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ұ</w:t>
      </w:r>
      <w:proofErr w:type="gramStart"/>
      <w:r w:rsidRPr="0075189B">
        <w:rPr>
          <w:bCs/>
          <w:color w:val="000000"/>
          <w:spacing w:val="2"/>
          <w:bdr w:val="none" w:sz="0" w:space="0" w:color="auto" w:frame="1"/>
          <w:shd w:val="clear" w:color="auto" w:fill="FFFFFF"/>
        </w:rPr>
        <w:t>стау</w:t>
      </w:r>
      <w:proofErr w:type="gramEnd"/>
      <w:r w:rsidRPr="0075189B">
        <w:rPr>
          <w:bCs/>
          <w:color w:val="000000"/>
          <w:spacing w:val="2"/>
          <w:bdr w:val="none" w:sz="0" w:space="0" w:color="auto" w:frame="1"/>
          <w:shd w:val="clear" w:color="auto" w:fill="FFFFFF"/>
        </w:rPr>
        <w:t>ға</w:t>
      </w:r>
      <w:proofErr w:type="spellEnd"/>
      <w:r>
        <w:rPr>
          <w:bCs/>
          <w:color w:val="000000"/>
          <w:spacing w:val="2"/>
          <w:bdr w:val="none" w:sz="0" w:space="0" w:color="auto" w:frame="1"/>
          <w:shd w:val="clear" w:color="auto" w:fill="FFFFFF"/>
          <w:lang w:val="kk-KZ"/>
        </w:rPr>
        <w:t xml:space="preserve"> </w:t>
      </w:r>
      <w:proofErr w:type="spellStart"/>
      <w:r w:rsidRPr="0075189B">
        <w:rPr>
          <w:bCs/>
          <w:color w:val="000000"/>
          <w:spacing w:val="2"/>
          <w:bdr w:val="none" w:sz="0" w:space="0" w:color="auto" w:frame="1"/>
          <w:shd w:val="clear" w:color="auto" w:fill="FFFFFF"/>
        </w:rPr>
        <w:t>жататын</w:t>
      </w:r>
      <w:proofErr w:type="spellEnd"/>
      <w:r w:rsidRPr="0075189B">
        <w:rPr>
          <w:bCs/>
          <w:color w:val="000000"/>
          <w:spacing w:val="2"/>
          <w:bdr w:val="none" w:sz="0" w:space="0" w:color="auto" w:frame="1"/>
          <w:shd w:val="clear" w:color="auto" w:fill="FFFFFF"/>
        </w:rPr>
        <w:t xml:space="preserve"> </w:t>
      </w:r>
      <w:proofErr w:type="spellStart"/>
      <w:r w:rsidRPr="0075189B">
        <w:rPr>
          <w:bCs/>
          <w:color w:val="000000"/>
          <w:spacing w:val="2"/>
          <w:bdr w:val="none" w:sz="0" w:space="0" w:color="auto" w:frame="1"/>
          <w:shd w:val="clear" w:color="auto" w:fill="FFFFFF"/>
        </w:rPr>
        <w:t>тауарлар</w:t>
      </w:r>
      <w:proofErr w:type="spellEnd"/>
      <w:r w:rsidRPr="0075189B">
        <w:rPr>
          <w:bCs/>
          <w:color w:val="000000"/>
          <w:spacing w:val="2"/>
          <w:bdr w:val="none" w:sz="0" w:space="0" w:color="auto" w:frame="1"/>
          <w:shd w:val="clear" w:color="auto" w:fill="FFFFFF"/>
        </w:rPr>
        <w:t xml:space="preserve"> мен </w:t>
      </w:r>
      <w:proofErr w:type="spellStart"/>
      <w:r w:rsidRPr="0075189B">
        <w:rPr>
          <w:bCs/>
          <w:color w:val="000000"/>
          <w:spacing w:val="2"/>
          <w:bdr w:val="none" w:sz="0" w:space="0" w:color="auto" w:frame="1"/>
          <w:shd w:val="clear" w:color="auto" w:fill="FFFFFF"/>
        </w:rPr>
        <w:t>құжаттар</w:t>
      </w:r>
      <w:proofErr w:type="spellEnd"/>
      <w:r w:rsidRPr="0075189B">
        <w:t xml:space="preserve"> </w:t>
      </w:r>
    </w:p>
    <w:p w:rsidR="0075189B" w:rsidRPr="0075189B" w:rsidRDefault="0075189B" w:rsidP="00602304">
      <w:pPr>
        <w:pStyle w:val="a9"/>
        <w:numPr>
          <w:ilvl w:val="0"/>
          <w:numId w:val="41"/>
        </w:numPr>
        <w:rPr>
          <w:lang w:val="kk-KZ"/>
        </w:rPr>
      </w:pPr>
      <w:r w:rsidRPr="0075189B">
        <w:rPr>
          <w:bCs/>
          <w:color w:val="000000"/>
          <w:spacing w:val="2"/>
          <w:bdr w:val="none" w:sz="0" w:space="0" w:color="auto" w:frame="1"/>
          <w:shd w:val="clear" w:color="auto" w:fill="FFFFFF"/>
          <w:lang w:val="kk-KZ"/>
        </w:rPr>
        <w:t>Ұсталған тауарларды және оларға арналған</w:t>
      </w:r>
      <w:r>
        <w:rPr>
          <w:bCs/>
          <w:color w:val="000000"/>
          <w:spacing w:val="2"/>
          <w:bdr w:val="none" w:sz="0" w:space="0" w:color="auto" w:frame="1"/>
          <w:shd w:val="clear" w:color="auto" w:fill="FFFFFF"/>
          <w:lang w:val="kk-KZ"/>
        </w:rPr>
        <w:t xml:space="preserve"> </w:t>
      </w:r>
      <w:r w:rsidRPr="0075189B">
        <w:rPr>
          <w:bCs/>
          <w:color w:val="000000"/>
          <w:spacing w:val="2"/>
          <w:bdr w:val="none" w:sz="0" w:space="0" w:color="auto" w:frame="1"/>
          <w:shd w:val="clear" w:color="auto" w:fill="FFFFFF"/>
          <w:lang w:val="kk-KZ"/>
        </w:rPr>
        <w:t>құжаттарды сақтау мерзімдері</w:t>
      </w:r>
    </w:p>
    <w:p w:rsidR="004273CE" w:rsidRPr="0075189B" w:rsidRDefault="00FA5973" w:rsidP="00602304">
      <w:pPr>
        <w:pStyle w:val="a9"/>
        <w:numPr>
          <w:ilvl w:val="0"/>
          <w:numId w:val="41"/>
        </w:numPr>
        <w:rPr>
          <w:lang w:val="kk-KZ"/>
        </w:rPr>
      </w:pPr>
      <w:hyperlink r:id="rId59" w:anchor="c239" w:history="1">
        <w:r w:rsidR="0075189B" w:rsidRPr="0075189B">
          <w:rPr>
            <w:lang w:val="kk-KZ"/>
          </w:rPr>
          <w:t>Ұсталған тауарлар мен оларға арналған құжаттарды қайтару</w:t>
        </w:r>
        <w:r w:rsidR="004273CE" w:rsidRPr="0075189B">
          <w:rPr>
            <w:lang w:val="kk-KZ"/>
          </w:rPr>
          <w:t xml:space="preserve"> </w:t>
        </w:r>
      </w:hyperlink>
    </w:p>
    <w:p w:rsidR="004273CE" w:rsidRPr="0075189B" w:rsidRDefault="0075189B" w:rsidP="00602304">
      <w:pPr>
        <w:pStyle w:val="a9"/>
        <w:numPr>
          <w:ilvl w:val="0"/>
          <w:numId w:val="41"/>
        </w:numPr>
        <w:rPr>
          <w:lang w:val="kk-KZ"/>
        </w:rPr>
      </w:pPr>
      <w:r w:rsidRPr="0075189B">
        <w:rPr>
          <w:bCs/>
          <w:color w:val="000000"/>
          <w:spacing w:val="2"/>
          <w:bdr w:val="none" w:sz="0" w:space="0" w:color="auto" w:frame="1"/>
          <w:shd w:val="clear" w:color="auto" w:fill="FFFFFF"/>
          <w:lang w:val="kk-KZ"/>
        </w:rPr>
        <w:t>Сақтау мерзімі өткен ұсталған тауарлармен</w:t>
      </w:r>
      <w:r>
        <w:rPr>
          <w:bCs/>
          <w:color w:val="000000"/>
          <w:spacing w:val="2"/>
          <w:bdr w:val="none" w:sz="0" w:space="0" w:color="auto" w:frame="1"/>
          <w:shd w:val="clear" w:color="auto" w:fill="FFFFFF"/>
          <w:lang w:val="kk-KZ"/>
        </w:rPr>
        <w:t xml:space="preserve"> ж</w:t>
      </w:r>
      <w:r w:rsidRPr="0075189B">
        <w:rPr>
          <w:bCs/>
          <w:color w:val="000000"/>
          <w:spacing w:val="2"/>
          <w:bdr w:val="none" w:sz="0" w:space="0" w:color="auto" w:frame="1"/>
          <w:shd w:val="clear" w:color="auto" w:fill="FFFFFF"/>
          <w:lang w:val="kk-KZ"/>
        </w:rPr>
        <w:t>асалатын іс-әрекеттер</w:t>
      </w:r>
    </w:p>
    <w:p w:rsidR="0075189B" w:rsidRDefault="0075189B" w:rsidP="00FA5973">
      <w:pPr>
        <w:jc w:val="center"/>
        <w:rPr>
          <w:b/>
          <w:lang w:val="kk-KZ"/>
        </w:rPr>
      </w:pPr>
    </w:p>
    <w:p w:rsidR="00FA5973" w:rsidRPr="00FA5973" w:rsidRDefault="00FA5973" w:rsidP="00FA5973">
      <w:pPr>
        <w:jc w:val="center"/>
        <w:rPr>
          <w:b/>
          <w:lang w:val="kk-KZ"/>
        </w:rPr>
      </w:pPr>
      <w:r>
        <w:rPr>
          <w:b/>
          <w:lang w:val="kk-KZ"/>
        </w:rPr>
        <w:t>Ұсынылатын әдебиеттер:</w:t>
      </w:r>
    </w:p>
    <w:p w:rsidR="00DA12B7" w:rsidRPr="00FA5973" w:rsidRDefault="00DA12B7" w:rsidP="00FA5973">
      <w:pPr>
        <w:pStyle w:val="2"/>
        <w:spacing w:after="0" w:line="240" w:lineRule="auto"/>
        <w:rPr>
          <w:sz w:val="24"/>
          <w:szCs w:val="24"/>
          <w:lang w:val="kk-KZ"/>
        </w:rPr>
      </w:pPr>
      <w:r w:rsidRPr="00FA5973">
        <w:rPr>
          <w:sz w:val="24"/>
          <w:szCs w:val="24"/>
          <w:lang w:val="kk-KZ"/>
        </w:rPr>
        <w:t>Нормативті құқықтық актілер:</w:t>
      </w:r>
    </w:p>
    <w:p w:rsidR="00DA12B7" w:rsidRPr="00FA5973" w:rsidRDefault="00DA12B7" w:rsidP="00FA5973">
      <w:pPr>
        <w:pStyle w:val="a9"/>
        <w:numPr>
          <w:ilvl w:val="0"/>
          <w:numId w:val="3"/>
        </w:numPr>
        <w:tabs>
          <w:tab w:val="left" w:pos="9180"/>
        </w:tabs>
        <w:jc w:val="both"/>
        <w:rPr>
          <w:lang w:val="kk-KZ" w:eastAsia="ko-KR"/>
        </w:rPr>
      </w:pPr>
      <w:r w:rsidRPr="00FA5973">
        <w:rPr>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DA12B7" w:rsidRPr="00FA5973" w:rsidRDefault="00DA12B7" w:rsidP="00FA5973">
      <w:pPr>
        <w:pStyle w:val="a9"/>
        <w:numPr>
          <w:ilvl w:val="0"/>
          <w:numId w:val="3"/>
        </w:numPr>
        <w:tabs>
          <w:tab w:val="left" w:pos="9180"/>
        </w:tabs>
        <w:jc w:val="both"/>
        <w:rPr>
          <w:lang w:val="kk-KZ" w:eastAsia="ko-KR"/>
        </w:rPr>
      </w:pPr>
      <w:r w:rsidRPr="00FA5973">
        <w:rPr>
          <w:lang w:val="kk-KZ" w:eastAsia="ko-KR"/>
        </w:rPr>
        <w:t xml:space="preserve">Кеден Одағының Кеден кодексі. </w:t>
      </w:r>
      <w:r w:rsidRPr="00FA5973">
        <w:rPr>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DA12B7" w:rsidRPr="00FA5973" w:rsidRDefault="00DA12B7" w:rsidP="00FA5973">
      <w:pPr>
        <w:pStyle w:val="a9"/>
        <w:numPr>
          <w:ilvl w:val="0"/>
          <w:numId w:val="3"/>
        </w:numPr>
        <w:tabs>
          <w:tab w:val="left" w:pos="9180"/>
        </w:tabs>
        <w:jc w:val="both"/>
        <w:rPr>
          <w:lang w:val="kk-KZ" w:eastAsia="ko-KR"/>
        </w:rPr>
      </w:pPr>
      <w:r w:rsidRPr="00FA5973">
        <w:rPr>
          <w:lang w:val="kk-KZ" w:eastAsia="ko-KR"/>
        </w:rPr>
        <w:lastRenderedPageBreak/>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DA12B7" w:rsidRPr="00FA5973" w:rsidRDefault="00DA12B7" w:rsidP="00FA5973">
      <w:pPr>
        <w:numPr>
          <w:ilvl w:val="0"/>
          <w:numId w:val="3"/>
        </w:numPr>
        <w:ind w:left="0" w:firstLine="0"/>
        <w:jc w:val="both"/>
      </w:pPr>
      <w:r w:rsidRPr="00FA5973">
        <w:rPr>
          <w:lang w:val="kk-KZ"/>
        </w:rPr>
        <w:t>2008ж. 10 желтоқсандағы ҚР салық кодексі</w:t>
      </w:r>
    </w:p>
    <w:p w:rsidR="00DA12B7" w:rsidRPr="00FA5973" w:rsidRDefault="00DA12B7" w:rsidP="00FA5973">
      <w:pPr>
        <w:numPr>
          <w:ilvl w:val="0"/>
          <w:numId w:val="3"/>
        </w:numPr>
        <w:ind w:left="0" w:firstLine="0"/>
        <w:jc w:val="both"/>
        <w:rPr>
          <w:lang w:val="kk-KZ"/>
        </w:rPr>
      </w:pPr>
      <w:r w:rsidRPr="00FA5973">
        <w:rPr>
          <w:color w:val="000000"/>
          <w:lang w:val="kk-KZ"/>
        </w:rPr>
        <w:t>2001ж. 30 қаңтардығы ҚР әкімшілік құқы бұзушылықтар туралы кодексі.</w:t>
      </w:r>
    </w:p>
    <w:p w:rsidR="00DA12B7" w:rsidRPr="00FA5973" w:rsidRDefault="00DA12B7" w:rsidP="00FA5973">
      <w:pPr>
        <w:numPr>
          <w:ilvl w:val="0"/>
          <w:numId w:val="3"/>
        </w:numPr>
        <w:ind w:left="0" w:firstLine="0"/>
        <w:jc w:val="both"/>
        <w:rPr>
          <w:lang w:val="kk-KZ"/>
        </w:rPr>
      </w:pPr>
      <w:r w:rsidRPr="00FA5973">
        <w:rPr>
          <w:lang w:val="kk-KZ"/>
        </w:rPr>
        <w:t>1997ж. 16 шілдедегі ҚР қылмыстық кодексі.</w:t>
      </w:r>
    </w:p>
    <w:p w:rsidR="004273CE" w:rsidRPr="00FA5973" w:rsidRDefault="00DA12B7" w:rsidP="00FA5973">
      <w:pPr>
        <w:numPr>
          <w:ilvl w:val="0"/>
          <w:numId w:val="3"/>
        </w:numPr>
        <w:ind w:left="0" w:firstLine="0"/>
        <w:jc w:val="both"/>
        <w:rPr>
          <w:lang w:val="kk-KZ"/>
        </w:rPr>
      </w:pPr>
      <w:r w:rsidRPr="00FA5973">
        <w:rPr>
          <w:color w:val="000000"/>
          <w:lang w:val="kk-KZ"/>
        </w:rPr>
        <w:t>2000ж. 1 қаңтардағы ҚР азаматтық кодексі (II тарау)</w:t>
      </w:r>
      <w:r w:rsidR="004273CE" w:rsidRPr="00FA5973">
        <w:rPr>
          <w:color w:val="000000"/>
          <w:lang w:val="kk-KZ"/>
        </w:rPr>
        <w:t>.</w:t>
      </w:r>
    </w:p>
    <w:p w:rsidR="00DA12B7" w:rsidRPr="00FA5973" w:rsidRDefault="00DA12B7" w:rsidP="00FA5973">
      <w:pPr>
        <w:pStyle w:val="2"/>
        <w:spacing w:after="0" w:line="240" w:lineRule="auto"/>
        <w:rPr>
          <w:sz w:val="24"/>
          <w:szCs w:val="24"/>
          <w:lang w:val="kk-KZ"/>
        </w:rPr>
      </w:pPr>
    </w:p>
    <w:p w:rsidR="008F7B81" w:rsidRPr="00FA5973" w:rsidRDefault="008F7B81" w:rsidP="008F7B81">
      <w:pPr>
        <w:pStyle w:val="2"/>
        <w:spacing w:after="0" w:line="240" w:lineRule="auto"/>
        <w:rPr>
          <w:sz w:val="24"/>
          <w:szCs w:val="24"/>
        </w:rPr>
      </w:pPr>
      <w:r>
        <w:rPr>
          <w:sz w:val="24"/>
          <w:szCs w:val="24"/>
          <w:lang w:val="kk-KZ"/>
        </w:rPr>
        <w:t>Әдебиеттер</w:t>
      </w:r>
      <w:r w:rsidRPr="00FA5973">
        <w:rPr>
          <w:sz w:val="24"/>
          <w:szCs w:val="24"/>
        </w:rPr>
        <w:t>:</w:t>
      </w:r>
    </w:p>
    <w:p w:rsidR="004273CE" w:rsidRPr="00FA5973" w:rsidRDefault="004273CE" w:rsidP="00FA5973">
      <w:pPr>
        <w:tabs>
          <w:tab w:val="left" w:pos="0"/>
        </w:tabs>
        <w:jc w:val="both"/>
        <w:rPr>
          <w:b/>
        </w:rPr>
      </w:pPr>
      <w:r w:rsidRPr="00FA5973">
        <w:rPr>
          <w:b/>
        </w:rPr>
        <w:t xml:space="preserve">Б) </w:t>
      </w:r>
      <w:r w:rsidR="00FA5973" w:rsidRPr="00FA5973">
        <w:rPr>
          <w:b/>
          <w:lang w:val="kk-KZ"/>
        </w:rPr>
        <w:t>Негізгі әдебиетттер</w:t>
      </w:r>
      <w:r w:rsidRPr="00FA5973">
        <w:rPr>
          <w:b/>
        </w:rPr>
        <w:t>:</w:t>
      </w:r>
    </w:p>
    <w:p w:rsidR="004273CE" w:rsidRPr="0075189B" w:rsidRDefault="004273CE" w:rsidP="00602304">
      <w:pPr>
        <w:pStyle w:val="a9"/>
        <w:numPr>
          <w:ilvl w:val="0"/>
          <w:numId w:val="42"/>
        </w:numPr>
        <w:tabs>
          <w:tab w:val="num" w:pos="426"/>
        </w:tabs>
        <w:jc w:val="both"/>
      </w:pPr>
      <w:r w:rsidRPr="00FA5973">
        <w:t xml:space="preserve">Магомедова А.И., Хасанова Е.З. ГАТТ: правовая природа и структура // Вестник Санкт-Петербургского Государственного Университета, Серия: Философия и социально-экономические науки, СПб. - </w:t>
      </w:r>
      <w:smartTag w:uri="urn:schemas-microsoft-com:office:smarttags" w:element="metricconverter">
        <w:smartTagPr>
          <w:attr w:name="ProductID" w:val="1992 г"/>
        </w:smartTagPr>
        <w:r w:rsidRPr="00FA5973">
          <w:t>1992 г</w:t>
        </w:r>
      </w:smartTag>
      <w:r w:rsidRPr="00FA5973">
        <w:t>. – 48</w:t>
      </w:r>
    </w:p>
    <w:p w:rsidR="004273CE" w:rsidRPr="0075189B" w:rsidRDefault="004273CE" w:rsidP="00602304">
      <w:pPr>
        <w:pStyle w:val="a9"/>
        <w:numPr>
          <w:ilvl w:val="0"/>
          <w:numId w:val="42"/>
        </w:numPr>
        <w:tabs>
          <w:tab w:val="num" w:pos="426"/>
        </w:tabs>
        <w:jc w:val="both"/>
      </w:pPr>
      <w:r w:rsidRPr="00FA5973">
        <w:t xml:space="preserve">Гребенщикова Л.В., </w:t>
      </w:r>
      <w:proofErr w:type="spellStart"/>
      <w:r w:rsidRPr="00FA5973">
        <w:t>Кубасова</w:t>
      </w:r>
      <w:proofErr w:type="spellEnd"/>
      <w:r w:rsidRPr="00FA5973">
        <w:t xml:space="preserve"> И.А., </w:t>
      </w:r>
      <w:proofErr w:type="spellStart"/>
      <w:r w:rsidRPr="00FA5973">
        <w:t>Сарсембаев</w:t>
      </w:r>
      <w:proofErr w:type="spellEnd"/>
      <w:r w:rsidRPr="00FA5973">
        <w:t xml:space="preserve"> М.А. Таможенное законодательство Казахстана и международные таможенные конвенции. – Алматы, 1996. </w:t>
      </w:r>
    </w:p>
    <w:p w:rsidR="004273CE" w:rsidRPr="0075189B" w:rsidRDefault="004273CE" w:rsidP="00602304">
      <w:pPr>
        <w:pStyle w:val="a9"/>
        <w:numPr>
          <w:ilvl w:val="0"/>
          <w:numId w:val="42"/>
        </w:numPr>
        <w:tabs>
          <w:tab w:val="num" w:pos="426"/>
        </w:tabs>
        <w:jc w:val="both"/>
      </w:pPr>
      <w:r w:rsidRPr="00FA5973">
        <w:t>Данилова Е.В. ВТО: регулирование торговли услугами. - М.: Академкнига, 2003. – 220 с.</w:t>
      </w:r>
    </w:p>
    <w:p w:rsidR="004273CE" w:rsidRPr="0075189B" w:rsidRDefault="004273CE" w:rsidP="00602304">
      <w:pPr>
        <w:pStyle w:val="a9"/>
        <w:numPr>
          <w:ilvl w:val="0"/>
          <w:numId w:val="42"/>
        </w:numPr>
        <w:tabs>
          <w:tab w:val="num" w:pos="426"/>
        </w:tabs>
        <w:jc w:val="both"/>
      </w:pPr>
      <w:proofErr w:type="spellStart"/>
      <w:r w:rsidRPr="00FA5973">
        <w:t>Дюмулен</w:t>
      </w:r>
      <w:proofErr w:type="spellEnd"/>
      <w:r w:rsidRPr="00FA5973">
        <w:t xml:space="preserve"> И. Торгово-политическая система ГАТТ: принципы, правовые нормы и правила // Внешняя торговля, М. - </w:t>
      </w:r>
      <w:smartTag w:uri="urn:schemas-microsoft-com:office:smarttags" w:element="metricconverter">
        <w:smartTagPr>
          <w:attr w:name="ProductID" w:val="1993 г"/>
        </w:smartTagPr>
        <w:r w:rsidRPr="00FA5973">
          <w:t>1993 г</w:t>
        </w:r>
      </w:smartTag>
      <w:r w:rsidRPr="00FA5973">
        <w:t>. №7/8, стр. 34-44.</w:t>
      </w:r>
    </w:p>
    <w:p w:rsidR="004273CE" w:rsidRPr="0075189B" w:rsidRDefault="004273CE" w:rsidP="00602304">
      <w:pPr>
        <w:pStyle w:val="a9"/>
        <w:numPr>
          <w:ilvl w:val="0"/>
          <w:numId w:val="42"/>
        </w:numPr>
        <w:tabs>
          <w:tab w:val="num" w:pos="426"/>
        </w:tabs>
        <w:jc w:val="both"/>
      </w:pPr>
      <w:proofErr w:type="spellStart"/>
      <w:r w:rsidRPr="00FA5973">
        <w:t>Жакупова</w:t>
      </w:r>
      <w:proofErr w:type="spellEnd"/>
      <w:r w:rsidRPr="00FA5973">
        <w:t xml:space="preserve"> Р.Б. Перспективы правового регулирования сотрудничества РК с ВТО. </w:t>
      </w:r>
      <w:proofErr w:type="spellStart"/>
      <w:r w:rsidRPr="00FA5973">
        <w:t>Дис</w:t>
      </w:r>
      <w:proofErr w:type="spellEnd"/>
      <w:r w:rsidRPr="00FA5973">
        <w:t xml:space="preserve">. канд. </w:t>
      </w:r>
      <w:proofErr w:type="spellStart"/>
      <w:r w:rsidRPr="00FA5973">
        <w:t>юрид</w:t>
      </w:r>
      <w:proofErr w:type="spellEnd"/>
      <w:r w:rsidRPr="00FA5973">
        <w:t xml:space="preserve"> наук. – Алматы, 2002. – 169 с.</w:t>
      </w:r>
    </w:p>
    <w:p w:rsidR="004273CE" w:rsidRPr="00FA5973" w:rsidRDefault="004273CE" w:rsidP="00602304">
      <w:pPr>
        <w:pStyle w:val="a9"/>
        <w:numPr>
          <w:ilvl w:val="0"/>
          <w:numId w:val="42"/>
        </w:numPr>
        <w:tabs>
          <w:tab w:val="num" w:pos="426"/>
        </w:tabs>
        <w:jc w:val="both"/>
      </w:pPr>
      <w:r w:rsidRPr="00FA5973">
        <w:t xml:space="preserve">Правовое регулирование внешнеэкономической деятельности (Учебное и практическое пособие) /Под ред. </w:t>
      </w:r>
      <w:proofErr w:type="gramStart"/>
      <w:r w:rsidRPr="00FA5973">
        <w:t>М-А</w:t>
      </w:r>
      <w:proofErr w:type="gramEnd"/>
      <w:r w:rsidRPr="00FA5973">
        <w:t xml:space="preserve">. </w:t>
      </w:r>
      <w:proofErr w:type="spellStart"/>
      <w:r w:rsidRPr="00FA5973">
        <w:t>Сарсенбаева</w:t>
      </w:r>
      <w:proofErr w:type="spellEnd"/>
      <w:r w:rsidRPr="00FA5973">
        <w:t>. - Алматы, 1997.</w:t>
      </w:r>
    </w:p>
    <w:p w:rsidR="004273CE" w:rsidRPr="00FA5973" w:rsidRDefault="004273CE" w:rsidP="00FA5973">
      <w:pPr>
        <w:contextualSpacing/>
        <w:jc w:val="both"/>
      </w:pPr>
      <w:r w:rsidRPr="00FA5973">
        <w:rPr>
          <w:b/>
        </w:rPr>
        <w:t xml:space="preserve">В) </w:t>
      </w:r>
      <w:r w:rsidR="00FA5973" w:rsidRPr="00FA5973">
        <w:rPr>
          <w:b/>
          <w:lang w:val="kk-KZ"/>
        </w:rPr>
        <w:t>Қосымша әдебиеттер</w:t>
      </w:r>
      <w:r w:rsidRPr="00FA5973">
        <w:rPr>
          <w:b/>
        </w:rPr>
        <w:t>:</w:t>
      </w:r>
    </w:p>
    <w:p w:rsidR="004273CE" w:rsidRPr="00E67441" w:rsidRDefault="004273CE" w:rsidP="00602304">
      <w:pPr>
        <w:pStyle w:val="a9"/>
        <w:numPr>
          <w:ilvl w:val="0"/>
          <w:numId w:val="43"/>
        </w:numPr>
        <w:tabs>
          <w:tab w:val="left" w:pos="284"/>
          <w:tab w:val="left" w:pos="426"/>
        </w:tabs>
        <w:jc w:val="both"/>
      </w:pPr>
      <w:proofErr w:type="spellStart"/>
      <w:r w:rsidRPr="00FA5973">
        <w:t>Джерембаев</w:t>
      </w:r>
      <w:proofErr w:type="spellEnd"/>
      <w:r w:rsidRPr="00FA5973">
        <w:t xml:space="preserve"> Е., </w:t>
      </w:r>
      <w:proofErr w:type="spellStart"/>
      <w:r w:rsidRPr="00FA5973">
        <w:t>Баймагамбетов</w:t>
      </w:r>
      <w:proofErr w:type="spellEnd"/>
      <w:r w:rsidRPr="00FA5973">
        <w:t xml:space="preserve"> Л. Таможенная политика и возможности региональной интеграции Казахстана на современном этапе. // Казахстан и мировое сообщество, 1996, № 3. С.17.</w:t>
      </w:r>
    </w:p>
    <w:p w:rsidR="004273CE" w:rsidRPr="00E67441" w:rsidRDefault="004273CE" w:rsidP="00602304">
      <w:pPr>
        <w:pStyle w:val="a9"/>
        <w:numPr>
          <w:ilvl w:val="0"/>
          <w:numId w:val="43"/>
        </w:numPr>
        <w:tabs>
          <w:tab w:val="left" w:pos="284"/>
          <w:tab w:val="left" w:pos="426"/>
        </w:tabs>
        <w:jc w:val="both"/>
      </w:pPr>
      <w:proofErr w:type="spellStart"/>
      <w:r w:rsidRPr="00FA5973">
        <w:t>Исингарин</w:t>
      </w:r>
      <w:proofErr w:type="spellEnd"/>
      <w:r w:rsidRPr="00FA5973">
        <w:t xml:space="preserve"> Н. Проблемы интеграции в СНГ. - Алматы: 1998.</w:t>
      </w:r>
    </w:p>
    <w:p w:rsidR="004273CE" w:rsidRPr="00E67441" w:rsidRDefault="004273CE" w:rsidP="00602304">
      <w:pPr>
        <w:pStyle w:val="a9"/>
        <w:numPr>
          <w:ilvl w:val="0"/>
          <w:numId w:val="43"/>
        </w:numPr>
        <w:tabs>
          <w:tab w:val="left" w:pos="284"/>
          <w:tab w:val="left" w:pos="426"/>
        </w:tabs>
        <w:jc w:val="both"/>
      </w:pPr>
      <w:proofErr w:type="spellStart"/>
      <w:r w:rsidRPr="00FA5973">
        <w:t>Исингарин</w:t>
      </w:r>
      <w:proofErr w:type="spellEnd"/>
      <w:r w:rsidRPr="00FA5973">
        <w:t xml:space="preserve"> Н.К. Пути развития, формы и механизм интеграционных процессов в СНГ. Автореферат диссертации на соискание ученой степени доктора экономических наук. Институт региональных экономических исследований (ИРЭИ). М., 1999г.</w:t>
      </w:r>
    </w:p>
    <w:p w:rsidR="004273CE" w:rsidRPr="00E67441" w:rsidRDefault="004273CE" w:rsidP="00602304">
      <w:pPr>
        <w:pStyle w:val="a9"/>
        <w:numPr>
          <w:ilvl w:val="0"/>
          <w:numId w:val="43"/>
        </w:numPr>
        <w:tabs>
          <w:tab w:val="left" w:pos="284"/>
          <w:tab w:val="left" w:pos="426"/>
        </w:tabs>
        <w:jc w:val="both"/>
      </w:pPr>
      <w:proofErr w:type="spellStart"/>
      <w:r w:rsidRPr="00FA5973">
        <w:t>Касымов</w:t>
      </w:r>
      <w:proofErr w:type="spellEnd"/>
      <w:r w:rsidRPr="00FA5973">
        <w:t xml:space="preserve"> Г. О некоторых аспектах работы таможенных органов Республики  Казахстан   в  переходный   период.   Документы Международной конференции «</w:t>
      </w:r>
      <w:proofErr w:type="spellStart"/>
      <w:r w:rsidRPr="00FA5973">
        <w:t>Трансазия</w:t>
      </w:r>
      <w:proofErr w:type="spellEnd"/>
      <w:r w:rsidRPr="00FA5973">
        <w:t>». Алматы, 1997.</w:t>
      </w:r>
    </w:p>
    <w:p w:rsidR="004273CE" w:rsidRDefault="004273CE" w:rsidP="00602304">
      <w:pPr>
        <w:pStyle w:val="a9"/>
        <w:numPr>
          <w:ilvl w:val="0"/>
          <w:numId w:val="43"/>
        </w:numPr>
        <w:tabs>
          <w:tab w:val="left" w:pos="284"/>
          <w:tab w:val="left" w:pos="426"/>
        </w:tabs>
        <w:jc w:val="both"/>
        <w:rPr>
          <w:lang w:val="kk-KZ"/>
        </w:rPr>
      </w:pPr>
      <w:r w:rsidRPr="00E67441">
        <w:rPr>
          <w:lang w:val="kk-KZ"/>
        </w:rPr>
        <w:t>Нaзaрбaевa Д.Н. Динaмикa политичеcкиx процеccов в Центрaльной Aзии. - Aлмaты, 2005. - /www.iimp.kz/.</w:t>
      </w:r>
    </w:p>
    <w:p w:rsidR="004273CE" w:rsidRDefault="004273CE" w:rsidP="00602304">
      <w:pPr>
        <w:pStyle w:val="a9"/>
        <w:numPr>
          <w:ilvl w:val="0"/>
          <w:numId w:val="43"/>
        </w:numPr>
        <w:tabs>
          <w:tab w:val="left" w:pos="284"/>
          <w:tab w:val="left" w:pos="426"/>
        </w:tabs>
        <w:jc w:val="both"/>
        <w:rPr>
          <w:lang w:val="kk-KZ"/>
        </w:rPr>
      </w:pPr>
      <w:r w:rsidRPr="00FA5973">
        <w:t>Полуэктов А., Многосторонняя система ГАТТ: до и после “уругвайского” раунда // Внешняя торговля. - 1994. - № 4. - С. 23.</w:t>
      </w:r>
    </w:p>
    <w:p w:rsidR="004273CE" w:rsidRDefault="004273CE" w:rsidP="00602304">
      <w:pPr>
        <w:pStyle w:val="a9"/>
        <w:numPr>
          <w:ilvl w:val="0"/>
          <w:numId w:val="43"/>
        </w:numPr>
        <w:tabs>
          <w:tab w:val="left" w:pos="284"/>
          <w:tab w:val="left" w:pos="426"/>
        </w:tabs>
        <w:jc w:val="both"/>
        <w:rPr>
          <w:lang w:val="kk-KZ"/>
        </w:rPr>
      </w:pPr>
      <w:proofErr w:type="spellStart"/>
      <w:r w:rsidRPr="00FA5973">
        <w:t>Оразбаков</w:t>
      </w:r>
      <w:proofErr w:type="spellEnd"/>
      <w:r w:rsidRPr="00FA5973">
        <w:t xml:space="preserve"> Г. Проце</w:t>
      </w:r>
      <w:proofErr w:type="gramStart"/>
      <w:r w:rsidRPr="00FA5973">
        <w:t>сс вст</w:t>
      </w:r>
      <w:proofErr w:type="gramEnd"/>
      <w:r w:rsidRPr="00FA5973">
        <w:t>упления Казахстана в ВТО и оценка последствий на экономику страны // Аль-Пари, 2002, № 4. – С. 42.</w:t>
      </w:r>
    </w:p>
    <w:p w:rsidR="004273CE" w:rsidRDefault="00FA5973" w:rsidP="00602304">
      <w:pPr>
        <w:pStyle w:val="a9"/>
        <w:numPr>
          <w:ilvl w:val="0"/>
          <w:numId w:val="43"/>
        </w:numPr>
        <w:tabs>
          <w:tab w:val="left" w:pos="284"/>
          <w:tab w:val="left" w:pos="426"/>
        </w:tabs>
        <w:jc w:val="both"/>
        <w:rPr>
          <w:lang w:val="kk-KZ"/>
        </w:rPr>
      </w:pPr>
      <w:hyperlink r:id="rId60" w:anchor="_ftn3" w:history="1">
        <w:r w:rsidR="004273CE" w:rsidRPr="00E67441">
          <w:t>Смитиенко Б. М. Всемирная торговая организация в мировой экономике и перспективы вступления России в ВТО. – М.: Финансовая академия, 2002</w:t>
        </w:r>
      </w:hyperlink>
      <w:r w:rsidR="004273CE" w:rsidRPr="00E67441">
        <w:t>. – 302 с.</w:t>
      </w:r>
    </w:p>
    <w:p w:rsidR="004273CE" w:rsidRDefault="004273CE" w:rsidP="00602304">
      <w:pPr>
        <w:pStyle w:val="a9"/>
        <w:numPr>
          <w:ilvl w:val="0"/>
          <w:numId w:val="43"/>
        </w:numPr>
        <w:tabs>
          <w:tab w:val="left" w:pos="284"/>
          <w:tab w:val="left" w:pos="426"/>
        </w:tabs>
        <w:jc w:val="both"/>
        <w:rPr>
          <w:lang w:val="kk-KZ"/>
        </w:rPr>
      </w:pPr>
      <w:r w:rsidRPr="00FA5973">
        <w:t>Пахомов А.А. Тарифные переговоры в рамках присоединения Казахстана к ВТО // Внешняя торговля – 2000 - №2 - c. 34.</w:t>
      </w:r>
    </w:p>
    <w:p w:rsidR="004273CE" w:rsidRDefault="004273CE" w:rsidP="00602304">
      <w:pPr>
        <w:pStyle w:val="a9"/>
        <w:numPr>
          <w:ilvl w:val="0"/>
          <w:numId w:val="43"/>
        </w:numPr>
        <w:tabs>
          <w:tab w:val="left" w:pos="284"/>
          <w:tab w:val="left" w:pos="426"/>
        </w:tabs>
        <w:jc w:val="both"/>
        <w:rPr>
          <w:lang w:val="kk-KZ"/>
        </w:rPr>
      </w:pPr>
      <w:proofErr w:type="spellStart"/>
      <w:r w:rsidRPr="00FA5973">
        <w:t>Пайзаханова</w:t>
      </w:r>
      <w:proofErr w:type="spellEnd"/>
      <w:r w:rsidRPr="00FA5973">
        <w:t xml:space="preserve"> В.А. Проблемы вступления Казахстана в ВТО: вопросы развития агропромышленного сектора // </w:t>
      </w:r>
      <w:hyperlink r:id="rId61" w:history="1">
        <w:r w:rsidRPr="00E67441">
          <w:rPr>
            <w:rStyle w:val="af4"/>
            <w:rFonts w:eastAsiaTheme="majorEastAsia"/>
          </w:rPr>
          <w:t xml:space="preserve">Вестник </w:t>
        </w:r>
        <w:proofErr w:type="spellStart"/>
        <w:r w:rsidRPr="00E67441">
          <w:rPr>
            <w:rStyle w:val="af4"/>
            <w:rFonts w:eastAsiaTheme="majorEastAsia"/>
          </w:rPr>
          <w:t>КазНУ</w:t>
        </w:r>
        <w:proofErr w:type="spellEnd"/>
      </w:hyperlink>
      <w:r w:rsidRPr="00FA5973">
        <w:t xml:space="preserve">, </w:t>
      </w:r>
      <w:hyperlink r:id="rId62" w:history="1">
        <w:r w:rsidRPr="00E67441">
          <w:rPr>
            <w:rStyle w:val="af4"/>
            <w:rFonts w:eastAsiaTheme="majorEastAsia"/>
          </w:rPr>
          <w:t>2011</w:t>
        </w:r>
      </w:hyperlink>
      <w:r w:rsidRPr="00FA5973">
        <w:t xml:space="preserve">, № </w:t>
      </w:r>
      <w:hyperlink r:id="rId63" w:history="1">
        <w:r w:rsidRPr="00E67441">
          <w:rPr>
            <w:rStyle w:val="af4"/>
            <w:rFonts w:eastAsiaTheme="majorEastAsia"/>
          </w:rPr>
          <w:t>6</w:t>
        </w:r>
      </w:hyperlink>
      <w:r w:rsidRPr="00FA5973">
        <w:t>. С. 9-11.</w:t>
      </w:r>
    </w:p>
    <w:p w:rsidR="004273CE" w:rsidRPr="00E67441" w:rsidRDefault="004273CE" w:rsidP="00602304">
      <w:pPr>
        <w:pStyle w:val="a9"/>
        <w:numPr>
          <w:ilvl w:val="0"/>
          <w:numId w:val="43"/>
        </w:numPr>
        <w:tabs>
          <w:tab w:val="left" w:pos="284"/>
          <w:tab w:val="left" w:pos="426"/>
        </w:tabs>
        <w:jc w:val="both"/>
        <w:rPr>
          <w:lang w:val="kk-KZ"/>
        </w:rPr>
      </w:pPr>
      <w:r w:rsidRPr="00FA5973">
        <w:t xml:space="preserve">Чернышев С.В. Механизм регулирования международной торговли: нормы и правила ГАТТ: Сборник научных трудов, Всесоюзный Научно-исследовательский Конъюнктурный Институт,  М. - </w:t>
      </w:r>
      <w:smartTag w:uri="urn:schemas-microsoft-com:office:smarttags" w:element="metricconverter">
        <w:smartTagPr>
          <w:attr w:name="ProductID" w:val="1991 г"/>
        </w:smartTagPr>
        <w:r w:rsidRPr="00FA5973">
          <w:t>1991 г</w:t>
        </w:r>
      </w:smartTag>
      <w:r w:rsidRPr="00FA5973">
        <w:t>. - 71 с.</w:t>
      </w:r>
    </w:p>
    <w:p w:rsidR="004273CE" w:rsidRPr="00FA5973" w:rsidRDefault="004273CE" w:rsidP="00FA5973">
      <w:pPr>
        <w:pStyle w:val="32"/>
        <w:spacing w:after="0"/>
        <w:jc w:val="both"/>
        <w:rPr>
          <w:b/>
          <w:sz w:val="24"/>
          <w:szCs w:val="24"/>
        </w:rPr>
      </w:pPr>
    </w:p>
    <w:p w:rsidR="00FA5973" w:rsidRPr="00E67441" w:rsidRDefault="004273CE" w:rsidP="00E67441">
      <w:pPr>
        <w:pStyle w:val="32"/>
        <w:spacing w:after="0"/>
        <w:jc w:val="center"/>
        <w:rPr>
          <w:b/>
          <w:lang w:val="kk-KZ"/>
        </w:rPr>
      </w:pPr>
      <w:r w:rsidRPr="00FA5973">
        <w:rPr>
          <w:b/>
          <w:sz w:val="24"/>
          <w:szCs w:val="24"/>
        </w:rPr>
        <w:lastRenderedPageBreak/>
        <w:t>12</w:t>
      </w:r>
      <w:r w:rsidR="00E67441">
        <w:rPr>
          <w:b/>
          <w:sz w:val="24"/>
          <w:szCs w:val="24"/>
          <w:lang w:val="kk-KZ"/>
        </w:rPr>
        <w:t xml:space="preserve"> </w:t>
      </w:r>
      <w:r w:rsidR="00E67441" w:rsidRPr="00FA5973">
        <w:rPr>
          <w:b/>
          <w:sz w:val="24"/>
          <w:szCs w:val="24"/>
        </w:rPr>
        <w:t>Семинар</w:t>
      </w:r>
      <w:r w:rsidRPr="00FA5973">
        <w:rPr>
          <w:b/>
          <w:sz w:val="24"/>
          <w:szCs w:val="24"/>
        </w:rPr>
        <w:t xml:space="preserve">. </w:t>
      </w:r>
      <w:r w:rsidR="00E67441">
        <w:rPr>
          <w:b/>
          <w:sz w:val="24"/>
          <w:szCs w:val="24"/>
          <w:lang w:val="kk-KZ"/>
        </w:rPr>
        <w:t>Валюталық бақылаудың құқытық негіздері</w:t>
      </w:r>
    </w:p>
    <w:p w:rsidR="00FA5973" w:rsidRPr="00DA12B7" w:rsidRDefault="00FA5973" w:rsidP="00FA5973">
      <w:pPr>
        <w:jc w:val="both"/>
        <w:rPr>
          <w:b/>
        </w:rPr>
      </w:pPr>
      <w:r>
        <w:rPr>
          <w:b/>
          <w:lang w:val="kk-KZ"/>
        </w:rPr>
        <w:t>Семинар жоспары</w:t>
      </w:r>
      <w:r w:rsidRPr="00DA12B7">
        <w:rPr>
          <w:b/>
        </w:rPr>
        <w:t>:</w:t>
      </w:r>
    </w:p>
    <w:p w:rsidR="004273CE" w:rsidRPr="00FA5973" w:rsidRDefault="00E67441" w:rsidP="00FA5973">
      <w:pPr>
        <w:pStyle w:val="a9"/>
        <w:numPr>
          <w:ilvl w:val="0"/>
          <w:numId w:val="10"/>
        </w:numPr>
        <w:tabs>
          <w:tab w:val="left" w:pos="426"/>
        </w:tabs>
        <w:ind w:left="0" w:firstLine="0"/>
        <w:jc w:val="both"/>
      </w:pPr>
      <w:r>
        <w:rPr>
          <w:lang w:val="kk-KZ"/>
        </w:rPr>
        <w:t>Валюталық бақылаудың түсінігі, мақсаты және қағидалары</w:t>
      </w:r>
      <w:r w:rsidR="004273CE" w:rsidRPr="00FA5973">
        <w:t>.</w:t>
      </w:r>
    </w:p>
    <w:p w:rsidR="004273CE" w:rsidRPr="00FA5973" w:rsidRDefault="00E67441" w:rsidP="00FA5973">
      <w:pPr>
        <w:pStyle w:val="a9"/>
        <w:numPr>
          <w:ilvl w:val="0"/>
          <w:numId w:val="10"/>
        </w:numPr>
        <w:tabs>
          <w:tab w:val="left" w:pos="426"/>
        </w:tabs>
        <w:ind w:left="0" w:firstLine="0"/>
        <w:jc w:val="both"/>
      </w:pPr>
      <w:r>
        <w:rPr>
          <w:lang w:val="kk-KZ"/>
        </w:rPr>
        <w:t>Валюталық бақылау объектілері</w:t>
      </w:r>
      <w:r w:rsidR="004273CE" w:rsidRPr="00FA5973">
        <w:t>.</w:t>
      </w:r>
    </w:p>
    <w:p w:rsidR="004273CE" w:rsidRPr="00FA5973" w:rsidRDefault="00E67441" w:rsidP="00FA5973">
      <w:pPr>
        <w:pStyle w:val="a9"/>
        <w:numPr>
          <w:ilvl w:val="0"/>
          <w:numId w:val="10"/>
        </w:numPr>
        <w:tabs>
          <w:tab w:val="left" w:pos="426"/>
        </w:tabs>
        <w:ind w:left="0" w:firstLine="0"/>
        <w:jc w:val="both"/>
      </w:pPr>
      <w:r>
        <w:rPr>
          <w:lang w:val="kk-KZ"/>
        </w:rPr>
        <w:t>Валюталық бақылау органдары мен агенттері</w:t>
      </w:r>
      <w:r w:rsidR="004273CE" w:rsidRPr="00FA5973">
        <w:t>.</w:t>
      </w:r>
    </w:p>
    <w:p w:rsidR="004273CE" w:rsidRPr="00FA5973" w:rsidRDefault="004273CE" w:rsidP="00FA5973">
      <w:pPr>
        <w:pStyle w:val="a9"/>
        <w:tabs>
          <w:tab w:val="left" w:pos="426"/>
        </w:tabs>
        <w:ind w:left="0"/>
        <w:jc w:val="both"/>
      </w:pPr>
    </w:p>
    <w:p w:rsidR="00FA5973" w:rsidRPr="00FA5973" w:rsidRDefault="00FA5973" w:rsidP="00FA5973">
      <w:pPr>
        <w:jc w:val="center"/>
        <w:rPr>
          <w:b/>
          <w:lang w:val="kk-KZ"/>
        </w:rPr>
      </w:pPr>
      <w:r>
        <w:rPr>
          <w:b/>
          <w:lang w:val="kk-KZ"/>
        </w:rPr>
        <w:t>Ұсынылатын әдебиеттер:</w:t>
      </w:r>
    </w:p>
    <w:p w:rsidR="00DA12B7" w:rsidRPr="00FA5973" w:rsidRDefault="00DA12B7" w:rsidP="00FA5973">
      <w:pPr>
        <w:pStyle w:val="2"/>
        <w:spacing w:after="0" w:line="240" w:lineRule="auto"/>
        <w:rPr>
          <w:sz w:val="24"/>
          <w:szCs w:val="24"/>
          <w:lang w:val="kk-KZ"/>
        </w:rPr>
      </w:pPr>
      <w:r w:rsidRPr="00FA5973">
        <w:rPr>
          <w:sz w:val="24"/>
          <w:szCs w:val="24"/>
          <w:lang w:val="kk-KZ"/>
        </w:rPr>
        <w:t>Нормативті құқықтық актілер:</w:t>
      </w:r>
    </w:p>
    <w:p w:rsidR="00DA12B7" w:rsidRPr="00FA5973" w:rsidRDefault="00DA12B7" w:rsidP="00FA5973">
      <w:pPr>
        <w:pStyle w:val="a9"/>
        <w:numPr>
          <w:ilvl w:val="0"/>
          <w:numId w:val="28"/>
        </w:numPr>
        <w:tabs>
          <w:tab w:val="left" w:pos="9180"/>
        </w:tabs>
        <w:jc w:val="both"/>
        <w:rPr>
          <w:lang w:val="kk-KZ" w:eastAsia="ko-KR"/>
        </w:rPr>
      </w:pPr>
      <w:r w:rsidRPr="00FA5973">
        <w:rPr>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E67441" w:rsidRPr="00E67441" w:rsidRDefault="00E67441" w:rsidP="00A11685">
      <w:pPr>
        <w:numPr>
          <w:ilvl w:val="0"/>
          <w:numId w:val="28"/>
        </w:numPr>
        <w:ind w:left="426" w:firstLine="0"/>
        <w:jc w:val="both"/>
        <w:rPr>
          <w:lang w:val="kk-KZ"/>
        </w:rPr>
      </w:pPr>
      <w:r w:rsidRPr="00FA5973">
        <w:rPr>
          <w:color w:val="000000"/>
          <w:lang w:val="kk-KZ"/>
        </w:rPr>
        <w:t>2000ж. 1 қаңтардағы ҚР азаматтық кодексі (II тарау).</w:t>
      </w:r>
    </w:p>
    <w:p w:rsidR="00E67441" w:rsidRDefault="00E67441" w:rsidP="00A11685">
      <w:pPr>
        <w:numPr>
          <w:ilvl w:val="0"/>
          <w:numId w:val="28"/>
        </w:numPr>
        <w:ind w:left="426" w:firstLine="0"/>
        <w:jc w:val="both"/>
        <w:rPr>
          <w:lang w:val="kk-KZ"/>
        </w:rPr>
      </w:pPr>
      <w:r w:rsidRPr="00E67441">
        <w:rPr>
          <w:bCs/>
          <w:lang w:val="kk-KZ"/>
        </w:rPr>
        <w:t xml:space="preserve">Валюталық реттеу және валюталық бақылау туралы» </w:t>
      </w:r>
      <w:r w:rsidRPr="00E67441">
        <w:rPr>
          <w:lang w:val="kk-KZ"/>
        </w:rPr>
        <w:t>Қазақстан Республикасының 2005 жылғы 13 маусымдағы N 57 Заңы</w:t>
      </w:r>
      <w:r w:rsidRPr="00E67441">
        <w:rPr>
          <w:bCs/>
          <w:lang w:val="kk-KZ"/>
        </w:rPr>
        <w:t xml:space="preserve"> </w:t>
      </w:r>
      <w:r w:rsidRPr="00E67441">
        <w:rPr>
          <w:lang w:val="kk-KZ"/>
        </w:rPr>
        <w:t>ҚР Парламентiнiң Жаршысы, 2005 ж., N 11, 38-құжат; "Егемен Қазақстан" 2005 жылғы 17 маусым N 135</w:t>
      </w:r>
    </w:p>
    <w:p w:rsidR="00A11685" w:rsidRPr="00A11685" w:rsidRDefault="00A11685" w:rsidP="00A11685">
      <w:pPr>
        <w:pStyle w:val="a9"/>
        <w:numPr>
          <w:ilvl w:val="0"/>
          <w:numId w:val="28"/>
        </w:numPr>
        <w:rPr>
          <w:lang w:val="kk-KZ"/>
        </w:rPr>
      </w:pPr>
      <w:r w:rsidRPr="00A11685">
        <w:rPr>
          <w:rStyle w:val="s1"/>
          <w:lang w:val="kk-KZ"/>
        </w:rPr>
        <w:t xml:space="preserve">Қазақстан Республикасында валюталық операцияларды жүзеге асыру қағидалары. </w:t>
      </w:r>
      <w:r w:rsidRPr="00A11685">
        <w:rPr>
          <w:rStyle w:val="s0"/>
          <w:lang w:val="kk-KZ"/>
        </w:rPr>
        <w:t xml:space="preserve">Қазақстан Республикасының Ұлттық Банкі Басқармасының 2012 жылғы 28 сәуірдегі № 154 </w:t>
      </w:r>
      <w:bookmarkStart w:id="1" w:name="sub1002485259"/>
      <w:r w:rsidRPr="00A11685">
        <w:rPr>
          <w:rStyle w:val="s0"/>
          <w:lang w:val="kk-KZ"/>
        </w:rPr>
        <w:t>қаулысы</w:t>
      </w:r>
      <w:bookmarkEnd w:id="1"/>
    </w:p>
    <w:p w:rsidR="00A11685" w:rsidRDefault="00A11685" w:rsidP="00A11685">
      <w:pPr>
        <w:jc w:val="both"/>
        <w:rPr>
          <w:lang w:val="kk-KZ"/>
        </w:rPr>
      </w:pPr>
    </w:p>
    <w:p w:rsidR="00E67441" w:rsidRDefault="00E67441" w:rsidP="00E67441">
      <w:pPr>
        <w:jc w:val="both"/>
        <w:rPr>
          <w:lang w:val="kk-KZ"/>
        </w:rPr>
      </w:pPr>
    </w:p>
    <w:p w:rsidR="008F7B81" w:rsidRPr="00E67441" w:rsidRDefault="008F7B81" w:rsidP="00E67441">
      <w:pPr>
        <w:jc w:val="both"/>
        <w:rPr>
          <w:lang w:val="kk-KZ"/>
        </w:rPr>
      </w:pPr>
      <w:r w:rsidRPr="00E67441">
        <w:rPr>
          <w:lang w:val="kk-KZ"/>
        </w:rPr>
        <w:t>Әдебиеттер:</w:t>
      </w:r>
    </w:p>
    <w:p w:rsidR="004273CE" w:rsidRPr="00E67441" w:rsidRDefault="004273CE" w:rsidP="00FA5973">
      <w:pPr>
        <w:tabs>
          <w:tab w:val="left" w:pos="0"/>
        </w:tabs>
        <w:jc w:val="both"/>
        <w:rPr>
          <w:b/>
          <w:lang w:val="kk-KZ"/>
        </w:rPr>
      </w:pPr>
      <w:r w:rsidRPr="00E67441">
        <w:rPr>
          <w:b/>
          <w:lang w:val="kk-KZ"/>
        </w:rPr>
        <w:t xml:space="preserve">Б) </w:t>
      </w:r>
      <w:r w:rsidR="00FA5973" w:rsidRPr="00FA5973">
        <w:rPr>
          <w:b/>
          <w:lang w:val="kk-KZ"/>
        </w:rPr>
        <w:t>Негізгі әдебиетттер</w:t>
      </w:r>
      <w:r w:rsidRPr="00E67441">
        <w:rPr>
          <w:b/>
          <w:lang w:val="kk-KZ"/>
        </w:rPr>
        <w:t>:</w:t>
      </w:r>
    </w:p>
    <w:p w:rsidR="00E67441" w:rsidRDefault="00E67441" w:rsidP="00602304">
      <w:pPr>
        <w:pStyle w:val="a9"/>
        <w:numPr>
          <w:ilvl w:val="0"/>
          <w:numId w:val="45"/>
        </w:numPr>
        <w:tabs>
          <w:tab w:val="left" w:pos="540"/>
        </w:tabs>
        <w:jc w:val="both"/>
        <w:rPr>
          <w:lang w:val="kk-KZ"/>
        </w:rPr>
      </w:pPr>
      <w:r w:rsidRPr="00E67441">
        <w:rPr>
          <w:lang w:val="kk-KZ"/>
        </w:rPr>
        <w:t>Худяков А.И. Финансовое право Республики Казахстан (общая  часть).  -Алматы,  Қаржы-қаражат,  1995. -С.ПО-152;  с.168-177;  с.98.</w:t>
      </w:r>
    </w:p>
    <w:p w:rsidR="00E67441" w:rsidRDefault="00E67441" w:rsidP="00602304">
      <w:pPr>
        <w:pStyle w:val="a9"/>
        <w:numPr>
          <w:ilvl w:val="0"/>
          <w:numId w:val="45"/>
        </w:numPr>
        <w:tabs>
          <w:tab w:val="left" w:pos="540"/>
        </w:tabs>
        <w:jc w:val="both"/>
        <w:rPr>
          <w:lang w:val="kk-KZ"/>
        </w:rPr>
      </w:pPr>
      <w:r w:rsidRPr="00A11685">
        <w:rPr>
          <w:lang w:val="kk-KZ"/>
        </w:rPr>
        <w:t>Сарсембаев К.М. Казахстанское и международное валютное право.  -Алматы, Данекер,  2003.  (5 томов)</w:t>
      </w:r>
    </w:p>
    <w:p w:rsidR="00E67441" w:rsidRDefault="00E67441" w:rsidP="00602304">
      <w:pPr>
        <w:pStyle w:val="a9"/>
        <w:numPr>
          <w:ilvl w:val="0"/>
          <w:numId w:val="45"/>
        </w:numPr>
        <w:tabs>
          <w:tab w:val="left" w:pos="540"/>
        </w:tabs>
        <w:jc w:val="both"/>
        <w:rPr>
          <w:lang w:val="kk-KZ"/>
        </w:rPr>
      </w:pPr>
      <w:r w:rsidRPr="00A11685">
        <w:rPr>
          <w:lang w:val="kk-KZ"/>
        </w:rPr>
        <w:t>Худяков А.И. Финансовое право Республики Казахстан (особенная часть) Алматы, НОРМА-К, 2002. -С.24.; Худяков А.И. Налоговое право Республики Казахстан (общая  часть).   -Алматы,  НОРМА-К,  2003.  -С.222.</w:t>
      </w:r>
    </w:p>
    <w:p w:rsidR="00E67441" w:rsidRPr="00A11685" w:rsidRDefault="00E67441" w:rsidP="00602304">
      <w:pPr>
        <w:pStyle w:val="a9"/>
        <w:numPr>
          <w:ilvl w:val="0"/>
          <w:numId w:val="45"/>
        </w:numPr>
        <w:tabs>
          <w:tab w:val="left" w:pos="540"/>
        </w:tabs>
        <w:jc w:val="both"/>
        <w:rPr>
          <w:rStyle w:val="af4"/>
          <w:color w:val="auto"/>
          <w:u w:val="none"/>
          <w:lang w:val="kk-KZ"/>
        </w:rPr>
      </w:pPr>
      <w:r w:rsidRPr="00A11685">
        <w:rPr>
          <w:rStyle w:val="reference-text"/>
          <w:lang w:val="kk-KZ"/>
        </w:rPr>
        <w:t xml:space="preserve">Ақша, несие, банктер теориясы: Оқулык. — Алматы: Жеті жарғы, 2011. — 368 бет. </w:t>
      </w:r>
      <w:r>
        <w:fldChar w:fldCharType="begin"/>
      </w:r>
      <w:r w:rsidRPr="00A11685">
        <w:rPr>
          <w:lang w:val="kk-KZ"/>
        </w:rPr>
        <w:instrText xml:space="preserve"> HYPERLINK "http://kk.wikipedia.org/wiki/%D0%90%D1%80%D0%BD%D0%B0%D0%B9%D1%8B:%D0%9A%D1%96%D1%82%D0%B0%D0%BF_%D2%9B%D0%B0%D0%B9%D0%BD%D0%B0%D1%80%D0%BB%D0%B0%D1%80%D1%8B/9786012880267" </w:instrText>
      </w:r>
      <w:r>
        <w:fldChar w:fldCharType="separate"/>
      </w:r>
      <w:r w:rsidRPr="00A11685">
        <w:rPr>
          <w:rStyle w:val="af4"/>
          <w:lang w:val="kk-KZ"/>
        </w:rPr>
        <w:t>ISBN 978-601-288-026-7</w:t>
      </w:r>
      <w:r w:rsidRPr="00A11685">
        <w:rPr>
          <w:rStyle w:val="af4"/>
          <w:lang w:val="kk-KZ"/>
        </w:rPr>
        <w:fldChar w:fldCharType="end"/>
      </w:r>
    </w:p>
    <w:p w:rsidR="004273CE" w:rsidRDefault="004273CE" w:rsidP="00602304">
      <w:pPr>
        <w:pStyle w:val="a9"/>
        <w:numPr>
          <w:ilvl w:val="0"/>
          <w:numId w:val="45"/>
        </w:numPr>
        <w:tabs>
          <w:tab w:val="left" w:pos="540"/>
        </w:tabs>
        <w:jc w:val="both"/>
        <w:rPr>
          <w:lang w:val="kk-KZ"/>
        </w:rPr>
      </w:pPr>
      <w:r w:rsidRPr="00FA5973">
        <w:t xml:space="preserve">Гребенщикова Л.В., </w:t>
      </w:r>
      <w:proofErr w:type="spellStart"/>
      <w:r w:rsidRPr="00FA5973">
        <w:t>Кубасова</w:t>
      </w:r>
      <w:proofErr w:type="spellEnd"/>
      <w:r w:rsidRPr="00FA5973">
        <w:t xml:space="preserve"> И.А., </w:t>
      </w:r>
      <w:proofErr w:type="spellStart"/>
      <w:r w:rsidRPr="00FA5973">
        <w:t>Сарсембаев</w:t>
      </w:r>
      <w:proofErr w:type="spellEnd"/>
      <w:r w:rsidRPr="00FA5973">
        <w:t xml:space="preserve"> М.А. Таможенное законодательство Казахстана и международные таможенные конвенции. – Алматы, 1996. </w:t>
      </w:r>
    </w:p>
    <w:p w:rsidR="004273CE" w:rsidRDefault="004273CE" w:rsidP="00602304">
      <w:pPr>
        <w:pStyle w:val="a9"/>
        <w:numPr>
          <w:ilvl w:val="0"/>
          <w:numId w:val="45"/>
        </w:numPr>
        <w:tabs>
          <w:tab w:val="left" w:pos="540"/>
        </w:tabs>
        <w:jc w:val="both"/>
        <w:rPr>
          <w:lang w:val="kk-KZ"/>
        </w:rPr>
      </w:pPr>
      <w:r w:rsidRPr="00FA5973">
        <w:t>Данилова Е.В. ВТО: регулирование торговли услугами. - М.: Академкнига, 2003. – 220 с.</w:t>
      </w:r>
    </w:p>
    <w:p w:rsidR="004273CE" w:rsidRDefault="004273CE" w:rsidP="00602304">
      <w:pPr>
        <w:pStyle w:val="a9"/>
        <w:numPr>
          <w:ilvl w:val="0"/>
          <w:numId w:val="45"/>
        </w:numPr>
        <w:tabs>
          <w:tab w:val="left" w:pos="540"/>
        </w:tabs>
        <w:jc w:val="both"/>
        <w:rPr>
          <w:lang w:val="kk-KZ"/>
        </w:rPr>
      </w:pPr>
      <w:proofErr w:type="spellStart"/>
      <w:r w:rsidRPr="00FA5973">
        <w:t>Жакупова</w:t>
      </w:r>
      <w:proofErr w:type="spellEnd"/>
      <w:r w:rsidRPr="00FA5973">
        <w:t xml:space="preserve"> Р.Б. Перспективы правового регулирования сотрудничества РК с ВТО. </w:t>
      </w:r>
      <w:proofErr w:type="spellStart"/>
      <w:r w:rsidRPr="00FA5973">
        <w:t>Дис</w:t>
      </w:r>
      <w:proofErr w:type="spellEnd"/>
      <w:r w:rsidRPr="00FA5973">
        <w:t xml:space="preserve">. канд. </w:t>
      </w:r>
      <w:proofErr w:type="spellStart"/>
      <w:r w:rsidRPr="00FA5973">
        <w:t>юрид</w:t>
      </w:r>
      <w:proofErr w:type="spellEnd"/>
      <w:r w:rsidRPr="00FA5973">
        <w:t xml:space="preserve"> наук. – Алматы, 2002. – 169 с.</w:t>
      </w:r>
    </w:p>
    <w:p w:rsidR="004273CE" w:rsidRPr="00A11685" w:rsidRDefault="004273CE" w:rsidP="00602304">
      <w:pPr>
        <w:pStyle w:val="a9"/>
        <w:numPr>
          <w:ilvl w:val="0"/>
          <w:numId w:val="45"/>
        </w:numPr>
        <w:tabs>
          <w:tab w:val="left" w:pos="540"/>
        </w:tabs>
        <w:jc w:val="both"/>
        <w:rPr>
          <w:lang w:val="kk-KZ"/>
        </w:rPr>
      </w:pPr>
      <w:r w:rsidRPr="00FA5973">
        <w:t xml:space="preserve">Правовое регулирование внешнеэкономической деятельности (Учебное и практическое пособие) /Под ред. </w:t>
      </w:r>
      <w:proofErr w:type="gramStart"/>
      <w:r w:rsidRPr="00FA5973">
        <w:t>М-А</w:t>
      </w:r>
      <w:proofErr w:type="gramEnd"/>
      <w:r w:rsidRPr="00FA5973">
        <w:t xml:space="preserve">. </w:t>
      </w:r>
      <w:proofErr w:type="spellStart"/>
      <w:r w:rsidRPr="00FA5973">
        <w:t>Сарсенбаева</w:t>
      </w:r>
      <w:proofErr w:type="spellEnd"/>
      <w:r w:rsidRPr="00FA5973">
        <w:t>. - Алматы, 1997.</w:t>
      </w:r>
    </w:p>
    <w:p w:rsidR="004273CE" w:rsidRPr="00FA5973" w:rsidRDefault="004273CE" w:rsidP="00FA5973">
      <w:pPr>
        <w:contextualSpacing/>
        <w:jc w:val="both"/>
      </w:pPr>
      <w:r w:rsidRPr="00FA5973">
        <w:rPr>
          <w:b/>
        </w:rPr>
        <w:t xml:space="preserve">В) </w:t>
      </w:r>
      <w:r w:rsidR="00FA5973" w:rsidRPr="00FA5973">
        <w:rPr>
          <w:b/>
          <w:lang w:val="kk-KZ"/>
        </w:rPr>
        <w:t>Қосымша әдебиеттер</w:t>
      </w:r>
      <w:r w:rsidRPr="00FA5973">
        <w:rPr>
          <w:b/>
        </w:rPr>
        <w:t>:</w:t>
      </w:r>
    </w:p>
    <w:p w:rsidR="00E67441" w:rsidRPr="00E67441" w:rsidRDefault="00E67441" w:rsidP="00602304">
      <w:pPr>
        <w:pStyle w:val="a9"/>
        <w:numPr>
          <w:ilvl w:val="0"/>
          <w:numId w:val="44"/>
        </w:numPr>
        <w:tabs>
          <w:tab w:val="left" w:pos="540"/>
        </w:tabs>
        <w:jc w:val="both"/>
        <w:rPr>
          <w:lang w:val="kk-KZ"/>
        </w:rPr>
      </w:pPr>
      <w:r w:rsidRPr="00E67441">
        <w:rPr>
          <w:lang w:val="kk-KZ"/>
        </w:rPr>
        <w:t>Дорофеев Б.Ю., Земцов Н.Н., Пушин В.А. Валютное право России.  -М., НОРМА-ИНФРА-М,  2001,  с.ІХ,У1.</w:t>
      </w:r>
    </w:p>
    <w:p w:rsidR="00E67441" w:rsidRPr="00E67441" w:rsidRDefault="00E67441" w:rsidP="00602304">
      <w:pPr>
        <w:pStyle w:val="a9"/>
        <w:numPr>
          <w:ilvl w:val="0"/>
          <w:numId w:val="44"/>
        </w:numPr>
        <w:tabs>
          <w:tab w:val="left" w:pos="540"/>
        </w:tabs>
        <w:jc w:val="both"/>
        <w:rPr>
          <w:lang w:val="kk-KZ"/>
        </w:rPr>
      </w:pPr>
      <w:r w:rsidRPr="00E67441">
        <w:rPr>
          <w:lang w:val="kk-KZ"/>
        </w:rPr>
        <w:t>Мақыш С.Б. «Валюталық операциялар және валюталық мәмілелер», Хабаршы – N 1-2004, 19 б.</w:t>
      </w:r>
    </w:p>
    <w:p w:rsidR="00E67441" w:rsidRPr="00E67441" w:rsidRDefault="00E67441" w:rsidP="00602304">
      <w:pPr>
        <w:pStyle w:val="a9"/>
        <w:numPr>
          <w:ilvl w:val="0"/>
          <w:numId w:val="44"/>
        </w:numPr>
        <w:tabs>
          <w:tab w:val="left" w:pos="540"/>
        </w:tabs>
        <w:jc w:val="both"/>
        <w:rPr>
          <w:lang w:val="kk-KZ"/>
        </w:rPr>
      </w:pPr>
      <w:r w:rsidRPr="00E67441">
        <w:rPr>
          <w:lang w:val="kk-KZ"/>
        </w:rPr>
        <w:t xml:space="preserve">Найманбаева С. «Валюталық құқықтың жүйесі», Заң және заман, </w:t>
      </w:r>
    </w:p>
    <w:p w:rsidR="00E67441" w:rsidRDefault="00E67441" w:rsidP="00E67441">
      <w:pPr>
        <w:pStyle w:val="a9"/>
        <w:tabs>
          <w:tab w:val="left" w:pos="540"/>
        </w:tabs>
        <w:ind w:left="1080"/>
        <w:jc w:val="both"/>
        <w:rPr>
          <w:lang w:val="kk-KZ"/>
        </w:rPr>
      </w:pPr>
      <w:r w:rsidRPr="00E67441">
        <w:rPr>
          <w:lang w:val="kk-KZ"/>
        </w:rPr>
        <w:t>N</w:t>
      </w:r>
      <w:r w:rsidRPr="00E67441">
        <w:t xml:space="preserve"> 9- 2005</w:t>
      </w:r>
    </w:p>
    <w:p w:rsidR="004273CE" w:rsidRDefault="004273CE" w:rsidP="00602304">
      <w:pPr>
        <w:pStyle w:val="a9"/>
        <w:numPr>
          <w:ilvl w:val="0"/>
          <w:numId w:val="44"/>
        </w:numPr>
        <w:tabs>
          <w:tab w:val="left" w:pos="540"/>
        </w:tabs>
        <w:jc w:val="both"/>
        <w:rPr>
          <w:lang w:val="kk-KZ"/>
        </w:rPr>
      </w:pPr>
      <w:proofErr w:type="spellStart"/>
      <w:r w:rsidRPr="00FA5973">
        <w:t>Исингарин</w:t>
      </w:r>
      <w:proofErr w:type="spellEnd"/>
      <w:r w:rsidRPr="00FA5973">
        <w:t xml:space="preserve"> Н. Проблемы интеграции в СНГ. - Алматы: 1998.</w:t>
      </w:r>
    </w:p>
    <w:p w:rsidR="004273CE" w:rsidRDefault="004273CE" w:rsidP="00602304">
      <w:pPr>
        <w:pStyle w:val="a9"/>
        <w:numPr>
          <w:ilvl w:val="0"/>
          <w:numId w:val="44"/>
        </w:numPr>
        <w:tabs>
          <w:tab w:val="left" w:pos="540"/>
        </w:tabs>
        <w:jc w:val="both"/>
        <w:rPr>
          <w:lang w:val="kk-KZ"/>
        </w:rPr>
      </w:pPr>
      <w:proofErr w:type="spellStart"/>
      <w:r w:rsidRPr="00FA5973">
        <w:t>Исингарин</w:t>
      </w:r>
      <w:proofErr w:type="spellEnd"/>
      <w:r w:rsidRPr="00FA5973">
        <w:t xml:space="preserve"> Н.К. Пути развития, формы и механизм интеграционных процессов в СНГ. Автореферат диссертации на соискание ученой степени доктора </w:t>
      </w:r>
      <w:r w:rsidRPr="00FA5973">
        <w:lastRenderedPageBreak/>
        <w:t>экономических наук. Институт региональных экономических исследований (ИРЭИ). М., 1999г.</w:t>
      </w:r>
    </w:p>
    <w:p w:rsidR="004273CE" w:rsidRDefault="004273CE" w:rsidP="00602304">
      <w:pPr>
        <w:pStyle w:val="a9"/>
        <w:numPr>
          <w:ilvl w:val="0"/>
          <w:numId w:val="44"/>
        </w:numPr>
        <w:tabs>
          <w:tab w:val="left" w:pos="540"/>
        </w:tabs>
        <w:jc w:val="both"/>
        <w:rPr>
          <w:lang w:val="kk-KZ"/>
        </w:rPr>
      </w:pPr>
      <w:r w:rsidRPr="00A11685">
        <w:rPr>
          <w:lang w:val="kk-KZ"/>
        </w:rPr>
        <w:t>Нaзaрбaевa Д.Н. Динaмикa политичеcкиx процеccов в Центрaльной Aзии. - Aлмaты, 2005. - /www.iimp.kz/.</w:t>
      </w:r>
    </w:p>
    <w:p w:rsidR="004273CE" w:rsidRDefault="004273CE" w:rsidP="00602304">
      <w:pPr>
        <w:pStyle w:val="a9"/>
        <w:numPr>
          <w:ilvl w:val="0"/>
          <w:numId w:val="44"/>
        </w:numPr>
        <w:tabs>
          <w:tab w:val="left" w:pos="540"/>
        </w:tabs>
        <w:jc w:val="both"/>
        <w:rPr>
          <w:lang w:val="kk-KZ"/>
        </w:rPr>
      </w:pPr>
      <w:proofErr w:type="spellStart"/>
      <w:r w:rsidRPr="00FA5973">
        <w:t>Оразбаков</w:t>
      </w:r>
      <w:proofErr w:type="spellEnd"/>
      <w:r w:rsidRPr="00FA5973">
        <w:t xml:space="preserve"> Г. Проце</w:t>
      </w:r>
      <w:proofErr w:type="gramStart"/>
      <w:r w:rsidRPr="00FA5973">
        <w:t>сс вст</w:t>
      </w:r>
      <w:proofErr w:type="gramEnd"/>
      <w:r w:rsidRPr="00FA5973">
        <w:t>упления Казахстана в ВТО и оценка последствий на экономику страны // Аль-Пари, 2002, № 4. – С. 42.</w:t>
      </w:r>
    </w:p>
    <w:p w:rsidR="004273CE" w:rsidRDefault="004273CE" w:rsidP="00602304">
      <w:pPr>
        <w:pStyle w:val="a9"/>
        <w:numPr>
          <w:ilvl w:val="0"/>
          <w:numId w:val="44"/>
        </w:numPr>
        <w:tabs>
          <w:tab w:val="left" w:pos="540"/>
        </w:tabs>
        <w:jc w:val="both"/>
        <w:rPr>
          <w:lang w:val="kk-KZ"/>
        </w:rPr>
      </w:pPr>
      <w:proofErr w:type="spellStart"/>
      <w:r w:rsidRPr="00FA5973">
        <w:t>Пайзаханова</w:t>
      </w:r>
      <w:proofErr w:type="spellEnd"/>
      <w:r w:rsidRPr="00FA5973">
        <w:t xml:space="preserve"> В.А. Проблемы вступления Казахстана в ВТО: вопросы развития агропромышленного сектора // </w:t>
      </w:r>
      <w:hyperlink r:id="rId64" w:history="1">
        <w:r w:rsidRPr="00A11685">
          <w:rPr>
            <w:rStyle w:val="af4"/>
            <w:rFonts w:eastAsiaTheme="majorEastAsia"/>
          </w:rPr>
          <w:t xml:space="preserve">Вестник </w:t>
        </w:r>
        <w:proofErr w:type="spellStart"/>
        <w:r w:rsidRPr="00A11685">
          <w:rPr>
            <w:rStyle w:val="af4"/>
            <w:rFonts w:eastAsiaTheme="majorEastAsia"/>
          </w:rPr>
          <w:t>КазНУ</w:t>
        </w:r>
        <w:proofErr w:type="spellEnd"/>
      </w:hyperlink>
      <w:r w:rsidRPr="00FA5973">
        <w:t xml:space="preserve">, </w:t>
      </w:r>
      <w:hyperlink r:id="rId65" w:history="1">
        <w:r w:rsidRPr="00A11685">
          <w:rPr>
            <w:rStyle w:val="af4"/>
            <w:rFonts w:eastAsiaTheme="majorEastAsia"/>
          </w:rPr>
          <w:t>2011</w:t>
        </w:r>
      </w:hyperlink>
      <w:r w:rsidRPr="00FA5973">
        <w:t xml:space="preserve">, № </w:t>
      </w:r>
      <w:hyperlink r:id="rId66" w:history="1">
        <w:r w:rsidRPr="00A11685">
          <w:rPr>
            <w:rStyle w:val="af4"/>
            <w:rFonts w:eastAsiaTheme="majorEastAsia"/>
          </w:rPr>
          <w:t>6</w:t>
        </w:r>
      </w:hyperlink>
      <w:r w:rsidRPr="00FA5973">
        <w:t>. С. 9-11.</w:t>
      </w:r>
    </w:p>
    <w:p w:rsidR="004273CE" w:rsidRPr="00A11685" w:rsidRDefault="004273CE" w:rsidP="00602304">
      <w:pPr>
        <w:pStyle w:val="a9"/>
        <w:numPr>
          <w:ilvl w:val="0"/>
          <w:numId w:val="44"/>
        </w:numPr>
        <w:tabs>
          <w:tab w:val="left" w:pos="540"/>
        </w:tabs>
        <w:jc w:val="both"/>
        <w:rPr>
          <w:lang w:val="kk-KZ"/>
        </w:rPr>
      </w:pPr>
      <w:r w:rsidRPr="00FA5973">
        <w:t xml:space="preserve">Чернышев С.В. Механизм регулирования международной торговли: нормы и правила ГАТТ: Сборник научных трудов, Всесоюзный Научно-исследовательский Конъюнктурный Институт,  М. - </w:t>
      </w:r>
      <w:smartTag w:uri="urn:schemas-microsoft-com:office:smarttags" w:element="metricconverter">
        <w:smartTagPr>
          <w:attr w:name="ProductID" w:val="1991 г"/>
        </w:smartTagPr>
        <w:r w:rsidRPr="00FA5973">
          <w:t>1991 г</w:t>
        </w:r>
      </w:smartTag>
      <w:r w:rsidRPr="00FA5973">
        <w:t>. - 71 с.</w:t>
      </w:r>
    </w:p>
    <w:p w:rsidR="004273CE" w:rsidRPr="00FA5973" w:rsidRDefault="004273CE" w:rsidP="00FA5973">
      <w:pPr>
        <w:pStyle w:val="32"/>
        <w:spacing w:after="0"/>
        <w:jc w:val="both"/>
        <w:rPr>
          <w:b/>
          <w:sz w:val="24"/>
          <w:szCs w:val="24"/>
        </w:rPr>
      </w:pPr>
    </w:p>
    <w:p w:rsidR="00FA5973" w:rsidRPr="00A11685" w:rsidRDefault="004273CE" w:rsidP="00A11685">
      <w:pPr>
        <w:pStyle w:val="32"/>
        <w:spacing w:after="0"/>
        <w:jc w:val="center"/>
        <w:rPr>
          <w:b/>
          <w:lang w:val="kk-KZ"/>
        </w:rPr>
      </w:pPr>
      <w:r w:rsidRPr="00FA5973">
        <w:rPr>
          <w:b/>
          <w:sz w:val="24"/>
          <w:szCs w:val="24"/>
        </w:rPr>
        <w:t xml:space="preserve">Семинар 13. </w:t>
      </w:r>
      <w:r w:rsidR="00A11685">
        <w:rPr>
          <w:b/>
          <w:sz w:val="24"/>
          <w:szCs w:val="24"/>
          <w:lang w:val="kk-KZ"/>
        </w:rPr>
        <w:t>Валюталық жүйе және оның түрлері</w:t>
      </w:r>
      <w:r w:rsidR="00337BEB">
        <w:rPr>
          <w:b/>
          <w:sz w:val="24"/>
          <w:szCs w:val="24"/>
          <w:lang w:val="kk-KZ"/>
        </w:rPr>
        <w:t>. Валюталық операциялар</w:t>
      </w:r>
    </w:p>
    <w:p w:rsidR="00FA5973" w:rsidRPr="00DA12B7" w:rsidRDefault="00FA5973" w:rsidP="00FA5973">
      <w:pPr>
        <w:jc w:val="both"/>
        <w:rPr>
          <w:b/>
        </w:rPr>
      </w:pPr>
      <w:r>
        <w:rPr>
          <w:b/>
          <w:lang w:val="kk-KZ"/>
        </w:rPr>
        <w:t>Семинар жоспары</w:t>
      </w:r>
      <w:r w:rsidRPr="00DA12B7">
        <w:rPr>
          <w:b/>
        </w:rPr>
        <w:t>:</w:t>
      </w:r>
    </w:p>
    <w:p w:rsidR="004273CE" w:rsidRPr="00FA5973" w:rsidRDefault="00A11685" w:rsidP="00FA5973">
      <w:pPr>
        <w:pStyle w:val="32"/>
        <w:numPr>
          <w:ilvl w:val="0"/>
          <w:numId w:val="14"/>
        </w:numPr>
        <w:spacing w:after="0"/>
        <w:jc w:val="both"/>
        <w:rPr>
          <w:sz w:val="24"/>
          <w:szCs w:val="24"/>
        </w:rPr>
      </w:pPr>
      <w:r>
        <w:rPr>
          <w:sz w:val="24"/>
          <w:szCs w:val="24"/>
          <w:lang w:val="kk-KZ"/>
        </w:rPr>
        <w:t>Валюталық жүйенің сипаты және түрлері</w:t>
      </w:r>
    </w:p>
    <w:p w:rsidR="004273CE" w:rsidRPr="00FA5973" w:rsidRDefault="00904DE7" w:rsidP="00FA5973">
      <w:pPr>
        <w:pStyle w:val="32"/>
        <w:numPr>
          <w:ilvl w:val="0"/>
          <w:numId w:val="14"/>
        </w:numPr>
        <w:spacing w:after="0"/>
        <w:jc w:val="both"/>
        <w:rPr>
          <w:sz w:val="24"/>
          <w:szCs w:val="24"/>
        </w:rPr>
      </w:pPr>
      <w:r>
        <w:rPr>
          <w:sz w:val="24"/>
          <w:szCs w:val="24"/>
          <w:lang w:val="kk-KZ"/>
        </w:rPr>
        <w:t>Валюталық жүйенің элементтері және валюталық қатынастарды реттеу</w:t>
      </w:r>
    </w:p>
    <w:p w:rsidR="004273CE" w:rsidRPr="00FA5973" w:rsidRDefault="00337BEB" w:rsidP="00FA5973">
      <w:pPr>
        <w:pStyle w:val="32"/>
        <w:numPr>
          <w:ilvl w:val="0"/>
          <w:numId w:val="14"/>
        </w:numPr>
        <w:spacing w:after="0"/>
        <w:jc w:val="both"/>
        <w:rPr>
          <w:sz w:val="24"/>
          <w:szCs w:val="24"/>
        </w:rPr>
      </w:pPr>
      <w:r>
        <w:rPr>
          <w:sz w:val="24"/>
          <w:szCs w:val="24"/>
          <w:lang w:val="kk-KZ"/>
        </w:rPr>
        <w:t>Валюталық операциялар ерекшеліктері</w:t>
      </w:r>
      <w:r w:rsidR="004273CE" w:rsidRPr="00FA5973">
        <w:rPr>
          <w:sz w:val="24"/>
          <w:szCs w:val="24"/>
        </w:rPr>
        <w:t>.</w:t>
      </w:r>
    </w:p>
    <w:p w:rsidR="004273CE" w:rsidRPr="00FA5973" w:rsidRDefault="004273CE" w:rsidP="00FA5973">
      <w:pPr>
        <w:pStyle w:val="32"/>
        <w:spacing w:after="0"/>
        <w:jc w:val="both"/>
        <w:rPr>
          <w:sz w:val="24"/>
          <w:szCs w:val="24"/>
        </w:rPr>
      </w:pPr>
    </w:p>
    <w:p w:rsidR="00FA5973" w:rsidRPr="00FA5973" w:rsidRDefault="00FA5973" w:rsidP="00FA5973">
      <w:pPr>
        <w:jc w:val="center"/>
        <w:rPr>
          <w:b/>
          <w:lang w:val="kk-KZ"/>
        </w:rPr>
      </w:pPr>
      <w:r>
        <w:rPr>
          <w:b/>
          <w:lang w:val="kk-KZ"/>
        </w:rPr>
        <w:t>Ұсынылатын әдебиеттер:</w:t>
      </w:r>
    </w:p>
    <w:p w:rsidR="00FD1B7A" w:rsidRPr="00FA5973" w:rsidRDefault="00FD1B7A" w:rsidP="00FD1B7A">
      <w:pPr>
        <w:pStyle w:val="2"/>
        <w:spacing w:after="0" w:line="240" w:lineRule="auto"/>
        <w:rPr>
          <w:sz w:val="24"/>
          <w:szCs w:val="24"/>
          <w:lang w:val="kk-KZ"/>
        </w:rPr>
      </w:pPr>
      <w:r w:rsidRPr="00FA5973">
        <w:rPr>
          <w:sz w:val="24"/>
          <w:szCs w:val="24"/>
          <w:lang w:val="kk-KZ"/>
        </w:rPr>
        <w:t>Нормативті құқықтық актілер:</w:t>
      </w:r>
    </w:p>
    <w:p w:rsidR="00FD1B7A" w:rsidRPr="00FA5973" w:rsidRDefault="00FD1B7A" w:rsidP="00FD1B7A">
      <w:pPr>
        <w:pStyle w:val="a9"/>
        <w:numPr>
          <w:ilvl w:val="0"/>
          <w:numId w:val="28"/>
        </w:numPr>
        <w:tabs>
          <w:tab w:val="left" w:pos="9180"/>
        </w:tabs>
        <w:jc w:val="both"/>
        <w:rPr>
          <w:lang w:val="kk-KZ" w:eastAsia="ko-KR"/>
        </w:rPr>
      </w:pPr>
      <w:r w:rsidRPr="00FA5973">
        <w:rPr>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FD1B7A" w:rsidRPr="00E67441" w:rsidRDefault="00FD1B7A" w:rsidP="00FD1B7A">
      <w:pPr>
        <w:numPr>
          <w:ilvl w:val="0"/>
          <w:numId w:val="28"/>
        </w:numPr>
        <w:ind w:left="426" w:firstLine="0"/>
        <w:jc w:val="both"/>
        <w:rPr>
          <w:lang w:val="kk-KZ"/>
        </w:rPr>
      </w:pPr>
      <w:r w:rsidRPr="00FA5973">
        <w:rPr>
          <w:color w:val="000000"/>
          <w:lang w:val="kk-KZ"/>
        </w:rPr>
        <w:t>2000ж. 1 қаңтардағы ҚР азаматтық кодексі (II тарау).</w:t>
      </w:r>
    </w:p>
    <w:p w:rsidR="00FD1B7A" w:rsidRDefault="00FD1B7A" w:rsidP="00FD1B7A">
      <w:pPr>
        <w:numPr>
          <w:ilvl w:val="0"/>
          <w:numId w:val="28"/>
        </w:numPr>
        <w:ind w:left="426" w:firstLine="0"/>
        <w:jc w:val="both"/>
        <w:rPr>
          <w:lang w:val="kk-KZ"/>
        </w:rPr>
      </w:pPr>
      <w:r w:rsidRPr="00E67441">
        <w:rPr>
          <w:bCs/>
          <w:lang w:val="kk-KZ"/>
        </w:rPr>
        <w:t xml:space="preserve">Валюталық реттеу және валюталық бақылау туралы» </w:t>
      </w:r>
      <w:r w:rsidRPr="00E67441">
        <w:rPr>
          <w:lang w:val="kk-KZ"/>
        </w:rPr>
        <w:t>Қазақстан Республикасының 2005 жылғы 13 маусымдағы N 57 Заңы</w:t>
      </w:r>
      <w:r w:rsidRPr="00E67441">
        <w:rPr>
          <w:bCs/>
          <w:lang w:val="kk-KZ"/>
        </w:rPr>
        <w:t xml:space="preserve"> </w:t>
      </w:r>
      <w:r w:rsidRPr="00E67441">
        <w:rPr>
          <w:lang w:val="kk-KZ"/>
        </w:rPr>
        <w:t>ҚР Парламентiнiң Жаршысы, 2005 ж., N 11, 38-құжат; "Егемен Қазақстан" 2005 жылғы 17 маусым N 135</w:t>
      </w:r>
    </w:p>
    <w:p w:rsidR="00FD1B7A" w:rsidRPr="00FD1B7A" w:rsidRDefault="00FD1B7A" w:rsidP="00FD1B7A">
      <w:pPr>
        <w:pStyle w:val="a9"/>
        <w:numPr>
          <w:ilvl w:val="0"/>
          <w:numId w:val="28"/>
        </w:numPr>
        <w:rPr>
          <w:rStyle w:val="s0"/>
          <w:color w:val="auto"/>
          <w:lang w:val="kk-KZ"/>
        </w:rPr>
      </w:pPr>
      <w:r w:rsidRPr="00A11685">
        <w:rPr>
          <w:rStyle w:val="s1"/>
          <w:lang w:val="kk-KZ"/>
        </w:rPr>
        <w:t xml:space="preserve">Қазақстан Республикасында валюталық операцияларды жүзеге асыру қағидалары. </w:t>
      </w:r>
      <w:r w:rsidRPr="00A11685">
        <w:rPr>
          <w:rStyle w:val="s0"/>
          <w:lang w:val="kk-KZ"/>
        </w:rPr>
        <w:t>Қазақстан Республикасының Ұлттық Банкі Басқармасының 2012 жылғы 28 сәуірдегі № 154 қаулысы</w:t>
      </w:r>
    </w:p>
    <w:p w:rsidR="00FD1B7A" w:rsidRPr="00AE5762" w:rsidRDefault="00FD1B7A" w:rsidP="00FD1B7A">
      <w:pPr>
        <w:pStyle w:val="a9"/>
        <w:numPr>
          <w:ilvl w:val="0"/>
          <w:numId w:val="28"/>
        </w:numPr>
        <w:shd w:val="clear" w:color="auto" w:fill="E8E9EB"/>
        <w:ind w:left="709"/>
        <w:textAlignment w:val="baseline"/>
        <w:rPr>
          <w:spacing w:val="2"/>
          <w:lang w:val="kk-KZ"/>
        </w:rPr>
      </w:pPr>
      <w:r w:rsidRPr="00AE5762">
        <w:rPr>
          <w:bCs/>
          <w:lang w:val="kk-KZ"/>
        </w:rPr>
        <w:t>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w:t>
      </w:r>
      <w:r w:rsidR="00AE5762" w:rsidRPr="00AE5762">
        <w:rPr>
          <w:bCs/>
          <w:lang w:val="kk-KZ"/>
        </w:rPr>
        <w:t xml:space="preserve">. </w:t>
      </w:r>
      <w:r w:rsidRPr="00AE5762">
        <w:rPr>
          <w:spacing w:val="2"/>
          <w:lang w:val="kk-KZ"/>
        </w:rPr>
        <w:t>Қазақстан Республикасы Ұлттық Банк Басқармасының 2012 жылғы 24 ақпандағы № 42 Қаулысы. Қазақстан Республикасы Әділет министрлігінде 2012 жылы 16 сәуірде № 7584 болып тіркелді</w:t>
      </w:r>
    </w:p>
    <w:p w:rsidR="00FD1B7A" w:rsidRPr="00A11685" w:rsidRDefault="00FD1B7A" w:rsidP="00FD1B7A">
      <w:pPr>
        <w:pStyle w:val="a9"/>
        <w:rPr>
          <w:lang w:val="kk-KZ"/>
        </w:rPr>
      </w:pPr>
    </w:p>
    <w:p w:rsidR="00FD1B7A" w:rsidRDefault="00FD1B7A" w:rsidP="00FD1B7A">
      <w:pPr>
        <w:jc w:val="both"/>
        <w:rPr>
          <w:lang w:val="kk-KZ"/>
        </w:rPr>
      </w:pPr>
    </w:p>
    <w:p w:rsidR="00FD1B7A" w:rsidRDefault="00FD1B7A" w:rsidP="00FD1B7A">
      <w:pPr>
        <w:jc w:val="both"/>
        <w:rPr>
          <w:lang w:val="kk-KZ"/>
        </w:rPr>
      </w:pPr>
    </w:p>
    <w:p w:rsidR="00FD1B7A" w:rsidRPr="00E67441" w:rsidRDefault="00FD1B7A" w:rsidP="00FD1B7A">
      <w:pPr>
        <w:jc w:val="both"/>
        <w:rPr>
          <w:lang w:val="kk-KZ"/>
        </w:rPr>
      </w:pPr>
      <w:r w:rsidRPr="00E67441">
        <w:rPr>
          <w:lang w:val="kk-KZ"/>
        </w:rPr>
        <w:t>Әдебиеттер:</w:t>
      </w:r>
    </w:p>
    <w:p w:rsidR="00FD1B7A" w:rsidRPr="00E67441" w:rsidRDefault="00FD1B7A" w:rsidP="00FD1B7A">
      <w:pPr>
        <w:tabs>
          <w:tab w:val="left" w:pos="0"/>
        </w:tabs>
        <w:jc w:val="both"/>
        <w:rPr>
          <w:b/>
          <w:lang w:val="kk-KZ"/>
        </w:rPr>
      </w:pPr>
      <w:r w:rsidRPr="00E67441">
        <w:rPr>
          <w:b/>
          <w:lang w:val="kk-KZ"/>
        </w:rPr>
        <w:t xml:space="preserve">Б) </w:t>
      </w:r>
      <w:r w:rsidRPr="00FA5973">
        <w:rPr>
          <w:b/>
          <w:lang w:val="kk-KZ"/>
        </w:rPr>
        <w:t>Негізгі әдебиетттер</w:t>
      </w:r>
      <w:r w:rsidRPr="00E67441">
        <w:rPr>
          <w:b/>
          <w:lang w:val="kk-KZ"/>
        </w:rPr>
        <w:t>:</w:t>
      </w:r>
    </w:p>
    <w:p w:rsidR="00FD1B7A" w:rsidRDefault="00FD1B7A" w:rsidP="00602304">
      <w:pPr>
        <w:pStyle w:val="a9"/>
        <w:numPr>
          <w:ilvl w:val="0"/>
          <w:numId w:val="45"/>
        </w:numPr>
        <w:tabs>
          <w:tab w:val="left" w:pos="540"/>
        </w:tabs>
        <w:jc w:val="both"/>
        <w:rPr>
          <w:lang w:val="kk-KZ"/>
        </w:rPr>
      </w:pPr>
      <w:r w:rsidRPr="00E67441">
        <w:rPr>
          <w:lang w:val="kk-KZ"/>
        </w:rPr>
        <w:t>Худяков А.И. Финансовое право Республики Казахстан (общая  часть).  -Алматы,  Қаржы-қаражат,  1995. -С.ПО-152;  с.168-177;  с.98.</w:t>
      </w:r>
    </w:p>
    <w:p w:rsidR="00FD1B7A" w:rsidRDefault="00FD1B7A" w:rsidP="00602304">
      <w:pPr>
        <w:pStyle w:val="a9"/>
        <w:numPr>
          <w:ilvl w:val="0"/>
          <w:numId w:val="45"/>
        </w:numPr>
        <w:tabs>
          <w:tab w:val="left" w:pos="540"/>
        </w:tabs>
        <w:jc w:val="both"/>
        <w:rPr>
          <w:lang w:val="kk-KZ"/>
        </w:rPr>
      </w:pPr>
      <w:r w:rsidRPr="00A11685">
        <w:rPr>
          <w:lang w:val="kk-KZ"/>
        </w:rPr>
        <w:t>Сарсембаев К.М. Казахстанское и международное валютное право.  -Алматы, Данекер,  2003.  (5 томов)</w:t>
      </w:r>
    </w:p>
    <w:p w:rsidR="00FD1B7A" w:rsidRDefault="00FD1B7A" w:rsidP="00602304">
      <w:pPr>
        <w:pStyle w:val="a9"/>
        <w:numPr>
          <w:ilvl w:val="0"/>
          <w:numId w:val="45"/>
        </w:numPr>
        <w:tabs>
          <w:tab w:val="left" w:pos="540"/>
        </w:tabs>
        <w:jc w:val="both"/>
        <w:rPr>
          <w:lang w:val="kk-KZ"/>
        </w:rPr>
      </w:pPr>
      <w:r w:rsidRPr="00A11685">
        <w:rPr>
          <w:lang w:val="kk-KZ"/>
        </w:rPr>
        <w:t>Худяков А.И. Финансовое право Республики Казахстан (особенная часть) Алматы, НОРМА-К, 2002. -С.24.; Худяков А.И. Налоговое право Республики Казахстан (общая  часть).   -Алматы,  НОРМА-К,  2003.  -С.222.</w:t>
      </w:r>
    </w:p>
    <w:p w:rsidR="00FD1B7A" w:rsidRPr="00A11685" w:rsidRDefault="00FD1B7A" w:rsidP="00602304">
      <w:pPr>
        <w:pStyle w:val="a9"/>
        <w:numPr>
          <w:ilvl w:val="0"/>
          <w:numId w:val="45"/>
        </w:numPr>
        <w:tabs>
          <w:tab w:val="left" w:pos="540"/>
        </w:tabs>
        <w:jc w:val="both"/>
        <w:rPr>
          <w:rStyle w:val="af4"/>
          <w:color w:val="auto"/>
          <w:u w:val="none"/>
          <w:lang w:val="kk-KZ"/>
        </w:rPr>
      </w:pPr>
      <w:r w:rsidRPr="00A11685">
        <w:rPr>
          <w:rStyle w:val="reference-text"/>
          <w:lang w:val="kk-KZ"/>
        </w:rPr>
        <w:t xml:space="preserve">Ақша, несие, банктер теориясы: Оқулык. — Алматы: Жеті жарғы, 2011. — 368 бет. </w:t>
      </w:r>
      <w:r>
        <w:fldChar w:fldCharType="begin"/>
      </w:r>
      <w:r w:rsidRPr="00A11685">
        <w:rPr>
          <w:lang w:val="kk-KZ"/>
        </w:rPr>
        <w:instrText xml:space="preserve"> HYPERLINK "http://kk.wikipedia.org/wiki/%D0%90%D1%80%D0%BD%D0%B0%D0%B9%D1%8B:%D0%9A%D1%96%D1%82%D0%B0%D0%BF_%D2%9B%D0%B0%D0%B9%D0%BD%D0%B0%D1%80%D0%BB%D0%B0%D1%80%D1%8B/9786012880267" </w:instrText>
      </w:r>
      <w:r>
        <w:fldChar w:fldCharType="separate"/>
      </w:r>
      <w:r w:rsidRPr="00A11685">
        <w:rPr>
          <w:rStyle w:val="af4"/>
          <w:lang w:val="kk-KZ"/>
        </w:rPr>
        <w:t>ISBN 978-601-288-026-7</w:t>
      </w:r>
      <w:r w:rsidRPr="00A11685">
        <w:rPr>
          <w:rStyle w:val="af4"/>
          <w:lang w:val="kk-KZ"/>
        </w:rPr>
        <w:fldChar w:fldCharType="end"/>
      </w:r>
    </w:p>
    <w:p w:rsidR="00FD1B7A" w:rsidRDefault="00FD1B7A" w:rsidP="00602304">
      <w:pPr>
        <w:pStyle w:val="a9"/>
        <w:numPr>
          <w:ilvl w:val="0"/>
          <w:numId w:val="45"/>
        </w:numPr>
        <w:tabs>
          <w:tab w:val="left" w:pos="540"/>
        </w:tabs>
        <w:jc w:val="both"/>
        <w:rPr>
          <w:lang w:val="kk-KZ"/>
        </w:rPr>
      </w:pPr>
      <w:r w:rsidRPr="00FA5973">
        <w:lastRenderedPageBreak/>
        <w:t xml:space="preserve">Гребенщикова Л.В., </w:t>
      </w:r>
      <w:proofErr w:type="spellStart"/>
      <w:r w:rsidRPr="00FA5973">
        <w:t>Кубасова</w:t>
      </w:r>
      <w:proofErr w:type="spellEnd"/>
      <w:r w:rsidRPr="00FA5973">
        <w:t xml:space="preserve"> И.А., </w:t>
      </w:r>
      <w:proofErr w:type="spellStart"/>
      <w:r w:rsidRPr="00FA5973">
        <w:t>Сарсембаев</w:t>
      </w:r>
      <w:proofErr w:type="spellEnd"/>
      <w:r w:rsidRPr="00FA5973">
        <w:t xml:space="preserve"> М.А. Таможенное законодательство Казахстана и международные таможенные конвенции. – Алматы, 1996. </w:t>
      </w:r>
    </w:p>
    <w:p w:rsidR="00FD1B7A" w:rsidRDefault="00FD1B7A" w:rsidP="00602304">
      <w:pPr>
        <w:pStyle w:val="a9"/>
        <w:numPr>
          <w:ilvl w:val="0"/>
          <w:numId w:val="45"/>
        </w:numPr>
        <w:tabs>
          <w:tab w:val="left" w:pos="540"/>
        </w:tabs>
        <w:jc w:val="both"/>
        <w:rPr>
          <w:lang w:val="kk-KZ"/>
        </w:rPr>
      </w:pPr>
      <w:r w:rsidRPr="00FA5973">
        <w:t>Данилова Е.В. ВТО: регулирование торговли услугами. - М.: Академкнига, 2003. – 220 с.</w:t>
      </w:r>
    </w:p>
    <w:p w:rsidR="00FD1B7A" w:rsidRDefault="00FD1B7A" w:rsidP="00602304">
      <w:pPr>
        <w:pStyle w:val="a9"/>
        <w:numPr>
          <w:ilvl w:val="0"/>
          <w:numId w:val="45"/>
        </w:numPr>
        <w:tabs>
          <w:tab w:val="left" w:pos="540"/>
        </w:tabs>
        <w:jc w:val="both"/>
        <w:rPr>
          <w:lang w:val="kk-KZ"/>
        </w:rPr>
      </w:pPr>
      <w:proofErr w:type="spellStart"/>
      <w:r w:rsidRPr="00FA5973">
        <w:t>Жакупова</w:t>
      </w:r>
      <w:proofErr w:type="spellEnd"/>
      <w:r w:rsidRPr="00FA5973">
        <w:t xml:space="preserve"> Р.Б. Перспективы правового регулирования сотрудничества РК с ВТО. </w:t>
      </w:r>
      <w:proofErr w:type="spellStart"/>
      <w:r w:rsidRPr="00FA5973">
        <w:t>Дис</w:t>
      </w:r>
      <w:proofErr w:type="spellEnd"/>
      <w:r w:rsidRPr="00FA5973">
        <w:t xml:space="preserve">. канд. </w:t>
      </w:r>
      <w:proofErr w:type="spellStart"/>
      <w:r w:rsidRPr="00FA5973">
        <w:t>юрид</w:t>
      </w:r>
      <w:proofErr w:type="spellEnd"/>
      <w:r w:rsidRPr="00FA5973">
        <w:t xml:space="preserve"> наук. – Алматы, 2002. – 169 с.</w:t>
      </w:r>
    </w:p>
    <w:p w:rsidR="00FD1B7A" w:rsidRPr="00A11685" w:rsidRDefault="00FD1B7A" w:rsidP="00602304">
      <w:pPr>
        <w:pStyle w:val="a9"/>
        <w:numPr>
          <w:ilvl w:val="0"/>
          <w:numId w:val="45"/>
        </w:numPr>
        <w:tabs>
          <w:tab w:val="left" w:pos="540"/>
        </w:tabs>
        <w:jc w:val="both"/>
        <w:rPr>
          <w:lang w:val="kk-KZ"/>
        </w:rPr>
      </w:pPr>
      <w:r w:rsidRPr="00FA5973">
        <w:t xml:space="preserve">Правовое регулирование внешнеэкономической деятельности (Учебное и практическое пособие) /Под ред. </w:t>
      </w:r>
      <w:proofErr w:type="gramStart"/>
      <w:r w:rsidRPr="00FA5973">
        <w:t>М-А</w:t>
      </w:r>
      <w:proofErr w:type="gramEnd"/>
      <w:r w:rsidRPr="00FA5973">
        <w:t xml:space="preserve">. </w:t>
      </w:r>
      <w:proofErr w:type="spellStart"/>
      <w:r w:rsidRPr="00FA5973">
        <w:t>Сарсенбаева</w:t>
      </w:r>
      <w:proofErr w:type="spellEnd"/>
      <w:r w:rsidRPr="00FA5973">
        <w:t>. - Алматы, 1997.</w:t>
      </w:r>
    </w:p>
    <w:p w:rsidR="00FD1B7A" w:rsidRPr="00FA5973" w:rsidRDefault="00FD1B7A" w:rsidP="00FD1B7A">
      <w:pPr>
        <w:contextualSpacing/>
        <w:jc w:val="both"/>
      </w:pPr>
      <w:r w:rsidRPr="00FA5973">
        <w:rPr>
          <w:b/>
        </w:rPr>
        <w:t xml:space="preserve">В) </w:t>
      </w:r>
      <w:r w:rsidRPr="00FA5973">
        <w:rPr>
          <w:b/>
          <w:lang w:val="kk-KZ"/>
        </w:rPr>
        <w:t>Қосымша әдебиеттер</w:t>
      </w:r>
      <w:r w:rsidRPr="00FA5973">
        <w:rPr>
          <w:b/>
        </w:rPr>
        <w:t>:</w:t>
      </w:r>
    </w:p>
    <w:p w:rsidR="00FD1B7A" w:rsidRPr="00E67441" w:rsidRDefault="00FD1B7A" w:rsidP="00602304">
      <w:pPr>
        <w:pStyle w:val="a9"/>
        <w:numPr>
          <w:ilvl w:val="0"/>
          <w:numId w:val="44"/>
        </w:numPr>
        <w:tabs>
          <w:tab w:val="left" w:pos="540"/>
        </w:tabs>
        <w:jc w:val="both"/>
        <w:rPr>
          <w:lang w:val="kk-KZ"/>
        </w:rPr>
      </w:pPr>
      <w:r w:rsidRPr="00E67441">
        <w:rPr>
          <w:lang w:val="kk-KZ"/>
        </w:rPr>
        <w:t>Дорофеев Б.Ю., Земцов Н.Н., Пушин В.А. Валютное право России.  -М., НОРМА-ИНФРА-М,  2001,  с.ІХ,У1.</w:t>
      </w:r>
    </w:p>
    <w:p w:rsidR="00FD1B7A" w:rsidRPr="00E67441" w:rsidRDefault="00FD1B7A" w:rsidP="00602304">
      <w:pPr>
        <w:pStyle w:val="a9"/>
        <w:numPr>
          <w:ilvl w:val="0"/>
          <w:numId w:val="44"/>
        </w:numPr>
        <w:tabs>
          <w:tab w:val="left" w:pos="540"/>
        </w:tabs>
        <w:jc w:val="both"/>
        <w:rPr>
          <w:lang w:val="kk-KZ"/>
        </w:rPr>
      </w:pPr>
      <w:r w:rsidRPr="00E67441">
        <w:rPr>
          <w:lang w:val="kk-KZ"/>
        </w:rPr>
        <w:t>Мақыш С.Б. «Валюталық операциялар және валюталық мәмілелер», Хабаршы – N 1-2004, 19 б.</w:t>
      </w:r>
    </w:p>
    <w:p w:rsidR="00FD1B7A" w:rsidRPr="00E67441" w:rsidRDefault="00FD1B7A" w:rsidP="00602304">
      <w:pPr>
        <w:pStyle w:val="a9"/>
        <w:numPr>
          <w:ilvl w:val="0"/>
          <w:numId w:val="44"/>
        </w:numPr>
        <w:tabs>
          <w:tab w:val="left" w:pos="540"/>
        </w:tabs>
        <w:jc w:val="both"/>
        <w:rPr>
          <w:lang w:val="kk-KZ"/>
        </w:rPr>
      </w:pPr>
      <w:r w:rsidRPr="00E67441">
        <w:rPr>
          <w:lang w:val="kk-KZ"/>
        </w:rPr>
        <w:t xml:space="preserve">Найманбаева С. «Валюталық құқықтың жүйесі», Заң және заман, </w:t>
      </w:r>
    </w:p>
    <w:p w:rsidR="00FD1B7A" w:rsidRDefault="00FD1B7A" w:rsidP="00FD1B7A">
      <w:pPr>
        <w:pStyle w:val="a9"/>
        <w:tabs>
          <w:tab w:val="left" w:pos="540"/>
        </w:tabs>
        <w:ind w:left="1080"/>
        <w:jc w:val="both"/>
        <w:rPr>
          <w:lang w:val="kk-KZ"/>
        </w:rPr>
      </w:pPr>
      <w:r w:rsidRPr="00E67441">
        <w:rPr>
          <w:lang w:val="kk-KZ"/>
        </w:rPr>
        <w:t>N</w:t>
      </w:r>
      <w:r w:rsidRPr="00E67441">
        <w:t xml:space="preserve"> 9- 2005</w:t>
      </w:r>
    </w:p>
    <w:p w:rsidR="00FD1B7A" w:rsidRDefault="00FD1B7A" w:rsidP="00602304">
      <w:pPr>
        <w:pStyle w:val="a9"/>
        <w:numPr>
          <w:ilvl w:val="0"/>
          <w:numId w:val="44"/>
        </w:numPr>
        <w:tabs>
          <w:tab w:val="left" w:pos="540"/>
        </w:tabs>
        <w:jc w:val="both"/>
        <w:rPr>
          <w:lang w:val="kk-KZ"/>
        </w:rPr>
      </w:pPr>
      <w:proofErr w:type="spellStart"/>
      <w:r w:rsidRPr="00FA5973">
        <w:t>Исингарин</w:t>
      </w:r>
      <w:proofErr w:type="spellEnd"/>
      <w:r w:rsidRPr="00FA5973">
        <w:t xml:space="preserve"> Н. Проблемы интеграции в СНГ. - Алматы: 1998.</w:t>
      </w:r>
    </w:p>
    <w:p w:rsidR="00FD1B7A" w:rsidRDefault="00FD1B7A" w:rsidP="00602304">
      <w:pPr>
        <w:pStyle w:val="a9"/>
        <w:numPr>
          <w:ilvl w:val="0"/>
          <w:numId w:val="44"/>
        </w:numPr>
        <w:tabs>
          <w:tab w:val="left" w:pos="540"/>
        </w:tabs>
        <w:jc w:val="both"/>
        <w:rPr>
          <w:lang w:val="kk-KZ"/>
        </w:rPr>
      </w:pPr>
      <w:proofErr w:type="spellStart"/>
      <w:r w:rsidRPr="00FA5973">
        <w:t>Исингарин</w:t>
      </w:r>
      <w:proofErr w:type="spellEnd"/>
      <w:r w:rsidRPr="00FA5973">
        <w:t xml:space="preserve"> Н.К. Пути развития, формы и механизм интеграционных процессов в СНГ. Автореферат диссертации на соискание ученой степени доктора экономических наук. Институт региональных экономических исследований (ИРЭИ). М., 1999г.</w:t>
      </w:r>
    </w:p>
    <w:p w:rsidR="00FD1B7A" w:rsidRDefault="00FD1B7A" w:rsidP="00602304">
      <w:pPr>
        <w:pStyle w:val="a9"/>
        <w:numPr>
          <w:ilvl w:val="0"/>
          <w:numId w:val="44"/>
        </w:numPr>
        <w:tabs>
          <w:tab w:val="left" w:pos="540"/>
        </w:tabs>
        <w:jc w:val="both"/>
        <w:rPr>
          <w:lang w:val="kk-KZ"/>
        </w:rPr>
      </w:pPr>
      <w:r w:rsidRPr="00A11685">
        <w:rPr>
          <w:lang w:val="kk-KZ"/>
        </w:rPr>
        <w:t>Нaзaрбaевa Д.Н. Динaмикa политичеcкиx процеccов в Центрaльной Aзии. - Aлмaты, 2005. - /www.iimp.kz/.</w:t>
      </w:r>
    </w:p>
    <w:p w:rsidR="00FD1B7A" w:rsidRDefault="00FD1B7A" w:rsidP="00602304">
      <w:pPr>
        <w:pStyle w:val="a9"/>
        <w:numPr>
          <w:ilvl w:val="0"/>
          <w:numId w:val="44"/>
        </w:numPr>
        <w:tabs>
          <w:tab w:val="left" w:pos="540"/>
        </w:tabs>
        <w:jc w:val="both"/>
        <w:rPr>
          <w:lang w:val="kk-KZ"/>
        </w:rPr>
      </w:pPr>
      <w:proofErr w:type="spellStart"/>
      <w:r w:rsidRPr="00FA5973">
        <w:t>Оразбаков</w:t>
      </w:r>
      <w:proofErr w:type="spellEnd"/>
      <w:r w:rsidRPr="00FA5973">
        <w:t xml:space="preserve"> Г. Проце</w:t>
      </w:r>
      <w:proofErr w:type="gramStart"/>
      <w:r w:rsidRPr="00FA5973">
        <w:t>сс вст</w:t>
      </w:r>
      <w:proofErr w:type="gramEnd"/>
      <w:r w:rsidRPr="00FA5973">
        <w:t>упления Казахстана в ВТО и оценка последствий на экономику страны // Аль-Пари, 2002, № 4. – С. 42.</w:t>
      </w:r>
    </w:p>
    <w:p w:rsidR="00FD1B7A" w:rsidRDefault="00FD1B7A" w:rsidP="00602304">
      <w:pPr>
        <w:pStyle w:val="a9"/>
        <w:numPr>
          <w:ilvl w:val="0"/>
          <w:numId w:val="44"/>
        </w:numPr>
        <w:tabs>
          <w:tab w:val="left" w:pos="540"/>
        </w:tabs>
        <w:jc w:val="both"/>
        <w:rPr>
          <w:lang w:val="kk-KZ"/>
        </w:rPr>
      </w:pPr>
      <w:proofErr w:type="spellStart"/>
      <w:r w:rsidRPr="00FA5973">
        <w:t>Пайзаханова</w:t>
      </w:r>
      <w:proofErr w:type="spellEnd"/>
      <w:r w:rsidRPr="00FA5973">
        <w:t xml:space="preserve"> В.А. Проблемы вступления Казахстана в ВТО: вопросы развития агропромышленного сектора // </w:t>
      </w:r>
      <w:hyperlink r:id="rId67" w:history="1">
        <w:r w:rsidRPr="00A11685">
          <w:rPr>
            <w:rStyle w:val="af4"/>
            <w:rFonts w:eastAsiaTheme="majorEastAsia"/>
          </w:rPr>
          <w:t xml:space="preserve">Вестник </w:t>
        </w:r>
        <w:proofErr w:type="spellStart"/>
        <w:r w:rsidRPr="00A11685">
          <w:rPr>
            <w:rStyle w:val="af4"/>
            <w:rFonts w:eastAsiaTheme="majorEastAsia"/>
          </w:rPr>
          <w:t>КазНУ</w:t>
        </w:r>
        <w:proofErr w:type="spellEnd"/>
      </w:hyperlink>
      <w:r w:rsidRPr="00FA5973">
        <w:t xml:space="preserve">, </w:t>
      </w:r>
      <w:hyperlink r:id="rId68" w:history="1">
        <w:r w:rsidRPr="00A11685">
          <w:rPr>
            <w:rStyle w:val="af4"/>
            <w:rFonts w:eastAsiaTheme="majorEastAsia"/>
          </w:rPr>
          <w:t>2011</w:t>
        </w:r>
      </w:hyperlink>
      <w:r w:rsidRPr="00FA5973">
        <w:t xml:space="preserve">, № </w:t>
      </w:r>
      <w:hyperlink r:id="rId69" w:history="1">
        <w:r w:rsidRPr="00A11685">
          <w:rPr>
            <w:rStyle w:val="af4"/>
            <w:rFonts w:eastAsiaTheme="majorEastAsia"/>
          </w:rPr>
          <w:t>6</w:t>
        </w:r>
      </w:hyperlink>
      <w:r w:rsidRPr="00FA5973">
        <w:t>. С. 9-11.</w:t>
      </w:r>
    </w:p>
    <w:p w:rsidR="00FD1B7A" w:rsidRPr="00A11685" w:rsidRDefault="00FD1B7A" w:rsidP="00602304">
      <w:pPr>
        <w:pStyle w:val="a9"/>
        <w:numPr>
          <w:ilvl w:val="0"/>
          <w:numId w:val="44"/>
        </w:numPr>
        <w:tabs>
          <w:tab w:val="left" w:pos="540"/>
        </w:tabs>
        <w:jc w:val="both"/>
        <w:rPr>
          <w:lang w:val="kk-KZ"/>
        </w:rPr>
      </w:pPr>
      <w:r w:rsidRPr="00FA5973">
        <w:t xml:space="preserve">Чернышев С.В. Механизм регулирования международной торговли: нормы и правила ГАТТ: Сборник научных трудов, Всесоюзный Научно-исследовательский Конъюнктурный Институт,  М. - </w:t>
      </w:r>
      <w:smartTag w:uri="urn:schemas-microsoft-com:office:smarttags" w:element="metricconverter">
        <w:smartTagPr>
          <w:attr w:name="ProductID" w:val="1991 г"/>
        </w:smartTagPr>
        <w:r w:rsidRPr="00FA5973">
          <w:t>1991 г</w:t>
        </w:r>
      </w:smartTag>
      <w:r w:rsidRPr="00FA5973">
        <w:t>. - 71 с.</w:t>
      </w:r>
    </w:p>
    <w:p w:rsidR="00FD1B7A" w:rsidRPr="00FA5973" w:rsidRDefault="00FD1B7A" w:rsidP="00FD1B7A">
      <w:pPr>
        <w:pStyle w:val="32"/>
        <w:spacing w:after="0"/>
        <w:jc w:val="both"/>
        <w:rPr>
          <w:b/>
          <w:sz w:val="24"/>
          <w:szCs w:val="24"/>
        </w:rPr>
      </w:pPr>
    </w:p>
    <w:p w:rsidR="004273CE" w:rsidRPr="00337BEB" w:rsidRDefault="004273CE" w:rsidP="00337BEB">
      <w:pPr>
        <w:tabs>
          <w:tab w:val="left" w:pos="567"/>
          <w:tab w:val="right" w:leader="dot" w:pos="9639"/>
        </w:tabs>
        <w:jc w:val="both"/>
        <w:rPr>
          <w:b/>
          <w:lang w:val="kk-KZ"/>
        </w:rPr>
      </w:pPr>
      <w:r w:rsidRPr="00337BEB">
        <w:rPr>
          <w:b/>
          <w:lang w:val="kk-KZ"/>
        </w:rPr>
        <w:t>14</w:t>
      </w:r>
      <w:r w:rsidR="00337BEB">
        <w:rPr>
          <w:b/>
          <w:lang w:val="kk-KZ"/>
        </w:rPr>
        <w:t xml:space="preserve"> </w:t>
      </w:r>
      <w:r w:rsidR="00337BEB" w:rsidRPr="00337BEB">
        <w:rPr>
          <w:b/>
          <w:lang w:val="kk-KZ"/>
        </w:rPr>
        <w:t>Семинар</w:t>
      </w:r>
      <w:r w:rsidRPr="00337BEB">
        <w:rPr>
          <w:b/>
          <w:lang w:val="kk-KZ"/>
        </w:rPr>
        <w:t xml:space="preserve">. </w:t>
      </w:r>
      <w:r w:rsidR="00337BEB">
        <w:rPr>
          <w:rStyle w:val="31"/>
          <w:b/>
          <w:color w:val="000000"/>
          <w:sz w:val="24"/>
          <w:szCs w:val="24"/>
          <w:lang w:val="kk-KZ"/>
        </w:rPr>
        <w:t>Валюталық бақылауды жүзеге асыру және оның нысандары</w:t>
      </w:r>
    </w:p>
    <w:p w:rsidR="004273CE" w:rsidRPr="00337BEB" w:rsidRDefault="004273CE" w:rsidP="00FA5973">
      <w:pPr>
        <w:pStyle w:val="32"/>
        <w:spacing w:after="0"/>
        <w:jc w:val="center"/>
        <w:rPr>
          <w:b/>
          <w:sz w:val="24"/>
          <w:szCs w:val="24"/>
          <w:lang w:val="kk-KZ"/>
        </w:rPr>
      </w:pPr>
    </w:p>
    <w:p w:rsidR="004273CE" w:rsidRPr="00FA5973" w:rsidRDefault="00FA5973" w:rsidP="00FA5973">
      <w:pPr>
        <w:jc w:val="both"/>
      </w:pPr>
      <w:r>
        <w:rPr>
          <w:b/>
          <w:lang w:val="kk-KZ"/>
        </w:rPr>
        <w:t>Семинар жоспары</w:t>
      </w:r>
      <w:r w:rsidRPr="00DA12B7">
        <w:rPr>
          <w:b/>
        </w:rPr>
        <w:t>:</w:t>
      </w:r>
      <w:r w:rsidRPr="00FA5973">
        <w:rPr>
          <w:b/>
        </w:rPr>
        <w:t xml:space="preserve"> </w:t>
      </w:r>
      <w:r w:rsidR="004273CE" w:rsidRPr="00FA5973">
        <w:rPr>
          <w:b/>
        </w:rPr>
        <w:t>(1 час):</w:t>
      </w:r>
    </w:p>
    <w:p w:rsidR="00337BEB" w:rsidRPr="00337BEB" w:rsidRDefault="00337BEB" w:rsidP="00FA5973">
      <w:pPr>
        <w:pStyle w:val="32"/>
        <w:numPr>
          <w:ilvl w:val="0"/>
          <w:numId w:val="7"/>
        </w:numPr>
        <w:spacing w:after="0"/>
        <w:ind w:left="0" w:firstLine="0"/>
        <w:jc w:val="both"/>
        <w:rPr>
          <w:sz w:val="24"/>
          <w:szCs w:val="24"/>
        </w:rPr>
      </w:pPr>
      <w:r>
        <w:rPr>
          <w:sz w:val="24"/>
          <w:szCs w:val="24"/>
          <w:lang w:val="kk-KZ"/>
        </w:rPr>
        <w:t>Кеден шекарасында валюталық бақылауды жүзеге асыру нысандары</w:t>
      </w:r>
    </w:p>
    <w:p w:rsidR="004273CE" w:rsidRPr="00FA5973" w:rsidRDefault="00944DEF" w:rsidP="00FA5973">
      <w:pPr>
        <w:pStyle w:val="32"/>
        <w:numPr>
          <w:ilvl w:val="0"/>
          <w:numId w:val="7"/>
        </w:numPr>
        <w:spacing w:after="0"/>
        <w:ind w:left="0" w:firstLine="0"/>
        <w:jc w:val="both"/>
        <w:rPr>
          <w:sz w:val="24"/>
          <w:szCs w:val="24"/>
        </w:rPr>
      </w:pPr>
      <w:r>
        <w:rPr>
          <w:sz w:val="24"/>
          <w:szCs w:val="24"/>
          <w:lang w:val="kk-KZ"/>
        </w:rPr>
        <w:t>Қазақстан Республикасында экспортты-валюталық бақылауды жүзеге асыру ережелері</w:t>
      </w:r>
    </w:p>
    <w:p w:rsidR="004273CE" w:rsidRPr="00944DEF" w:rsidRDefault="00944DEF" w:rsidP="00FA5973">
      <w:pPr>
        <w:pStyle w:val="32"/>
        <w:numPr>
          <w:ilvl w:val="0"/>
          <w:numId w:val="7"/>
        </w:numPr>
        <w:spacing w:after="0"/>
        <w:ind w:left="0" w:firstLine="0"/>
        <w:jc w:val="both"/>
        <w:rPr>
          <w:b/>
        </w:rPr>
      </w:pPr>
      <w:r w:rsidRPr="00944DEF">
        <w:rPr>
          <w:sz w:val="24"/>
          <w:szCs w:val="24"/>
          <w:lang w:val="kk-KZ"/>
        </w:rPr>
        <w:t>Экс</w:t>
      </w:r>
      <w:r w:rsidR="00FD1B7A">
        <w:rPr>
          <w:sz w:val="24"/>
          <w:szCs w:val="24"/>
          <w:lang w:val="kk-KZ"/>
        </w:rPr>
        <w:t>п</w:t>
      </w:r>
      <w:r w:rsidRPr="00944DEF">
        <w:rPr>
          <w:sz w:val="24"/>
          <w:szCs w:val="24"/>
          <w:lang w:val="kk-KZ"/>
        </w:rPr>
        <w:t xml:space="preserve">ерттік қызмет аясындағы әріптестік </w:t>
      </w:r>
    </w:p>
    <w:p w:rsidR="00FA5973" w:rsidRPr="00FA5973" w:rsidRDefault="00FA5973" w:rsidP="00FA5973">
      <w:pPr>
        <w:jc w:val="center"/>
        <w:rPr>
          <w:b/>
          <w:lang w:val="kk-KZ"/>
        </w:rPr>
      </w:pPr>
      <w:r>
        <w:rPr>
          <w:b/>
          <w:lang w:val="kk-KZ"/>
        </w:rPr>
        <w:t>Ұсынылатын әдебиеттер:</w:t>
      </w:r>
    </w:p>
    <w:p w:rsidR="00FD1B7A" w:rsidRPr="00FA5973" w:rsidRDefault="00FD1B7A" w:rsidP="00FD1B7A">
      <w:pPr>
        <w:pStyle w:val="2"/>
        <w:spacing w:after="0" w:line="240" w:lineRule="auto"/>
        <w:rPr>
          <w:sz w:val="24"/>
          <w:szCs w:val="24"/>
          <w:lang w:val="kk-KZ"/>
        </w:rPr>
      </w:pPr>
      <w:r w:rsidRPr="00FA5973">
        <w:rPr>
          <w:sz w:val="24"/>
          <w:szCs w:val="24"/>
          <w:lang w:val="kk-KZ"/>
        </w:rPr>
        <w:t>Нормативті құқықтық актілер:</w:t>
      </w:r>
    </w:p>
    <w:p w:rsidR="00FD1B7A" w:rsidRDefault="00FD1B7A" w:rsidP="00602304">
      <w:pPr>
        <w:pStyle w:val="a9"/>
        <w:numPr>
          <w:ilvl w:val="0"/>
          <w:numId w:val="46"/>
        </w:numPr>
        <w:tabs>
          <w:tab w:val="left" w:pos="9180"/>
        </w:tabs>
        <w:jc w:val="both"/>
        <w:rPr>
          <w:lang w:val="kk-KZ" w:eastAsia="ko-KR"/>
        </w:rPr>
      </w:pPr>
      <w:r w:rsidRPr="00FA5973">
        <w:rPr>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FD1B7A" w:rsidRPr="00FD1B7A" w:rsidRDefault="00FD1B7A" w:rsidP="00602304">
      <w:pPr>
        <w:pStyle w:val="a9"/>
        <w:numPr>
          <w:ilvl w:val="0"/>
          <w:numId w:val="46"/>
        </w:numPr>
        <w:tabs>
          <w:tab w:val="left" w:pos="9180"/>
        </w:tabs>
        <w:jc w:val="both"/>
        <w:rPr>
          <w:lang w:val="kk-KZ" w:eastAsia="ko-KR"/>
        </w:rPr>
      </w:pPr>
      <w:r w:rsidRPr="00FD1B7A">
        <w:rPr>
          <w:color w:val="000000"/>
          <w:lang w:val="kk-KZ"/>
        </w:rPr>
        <w:t>2000ж. 1 қаңтардағы ҚР азаматтық кодексі (II тарау).</w:t>
      </w:r>
    </w:p>
    <w:p w:rsidR="00FD1B7A" w:rsidRDefault="00FD1B7A" w:rsidP="00602304">
      <w:pPr>
        <w:pStyle w:val="a9"/>
        <w:numPr>
          <w:ilvl w:val="0"/>
          <w:numId w:val="46"/>
        </w:numPr>
        <w:tabs>
          <w:tab w:val="left" w:pos="9180"/>
        </w:tabs>
        <w:jc w:val="both"/>
        <w:rPr>
          <w:lang w:val="kk-KZ" w:eastAsia="ko-KR"/>
        </w:rPr>
      </w:pPr>
      <w:r w:rsidRPr="00FD1B7A">
        <w:rPr>
          <w:bCs/>
          <w:lang w:val="kk-KZ"/>
        </w:rPr>
        <w:t xml:space="preserve">Валюталық реттеу және валюталық бақылау туралы» </w:t>
      </w:r>
      <w:r w:rsidRPr="00FD1B7A">
        <w:rPr>
          <w:lang w:val="kk-KZ"/>
        </w:rPr>
        <w:t>Қазақстан Республикасының 2005 жылғы 13 маусымдағы N 57 Заңы</w:t>
      </w:r>
      <w:r w:rsidRPr="00FD1B7A">
        <w:rPr>
          <w:bCs/>
          <w:lang w:val="kk-KZ"/>
        </w:rPr>
        <w:t xml:space="preserve"> </w:t>
      </w:r>
      <w:r w:rsidRPr="00FD1B7A">
        <w:rPr>
          <w:lang w:val="kk-KZ"/>
        </w:rPr>
        <w:t>ҚР Парламентiнiң Жаршысы, 2005 ж., N 11, 38-құжат; "Егемен Қазақстан" 2005 жылғы 17 маусым N 135</w:t>
      </w:r>
    </w:p>
    <w:p w:rsidR="00FD1B7A" w:rsidRPr="00AE5762" w:rsidRDefault="00FD1B7A" w:rsidP="00602304">
      <w:pPr>
        <w:pStyle w:val="a9"/>
        <w:numPr>
          <w:ilvl w:val="0"/>
          <w:numId w:val="46"/>
        </w:numPr>
        <w:tabs>
          <w:tab w:val="left" w:pos="9180"/>
        </w:tabs>
        <w:jc w:val="both"/>
        <w:rPr>
          <w:rStyle w:val="s0"/>
          <w:color w:val="auto"/>
          <w:lang w:val="kk-KZ" w:eastAsia="ko-KR"/>
        </w:rPr>
      </w:pPr>
      <w:r w:rsidRPr="00FD1B7A">
        <w:rPr>
          <w:rStyle w:val="s1"/>
          <w:lang w:val="kk-KZ"/>
        </w:rPr>
        <w:t xml:space="preserve">Қазақстан Республикасында валюталық операцияларды жүзеге асыру қағидалары. </w:t>
      </w:r>
      <w:r w:rsidRPr="00FD1B7A">
        <w:rPr>
          <w:rStyle w:val="s0"/>
          <w:lang w:val="kk-KZ"/>
        </w:rPr>
        <w:t>Қазақстан Республикасының Ұлттық Банкі Басқармасының 2012 жылғы 28 сәуірдегі № 154 қаулысы</w:t>
      </w:r>
    </w:p>
    <w:p w:rsidR="00AE5762" w:rsidRPr="00AE5762" w:rsidRDefault="00AE5762" w:rsidP="00602304">
      <w:pPr>
        <w:pStyle w:val="a9"/>
        <w:numPr>
          <w:ilvl w:val="0"/>
          <w:numId w:val="46"/>
        </w:numPr>
        <w:shd w:val="clear" w:color="auto" w:fill="E8E9EB"/>
        <w:textAlignment w:val="baseline"/>
        <w:rPr>
          <w:spacing w:val="2"/>
          <w:lang w:val="kk-KZ"/>
        </w:rPr>
      </w:pPr>
      <w:r w:rsidRPr="00AE5762">
        <w:rPr>
          <w:bCs/>
          <w:lang w:val="kk-KZ"/>
        </w:rPr>
        <w:lastRenderedPageBreak/>
        <w:t xml:space="preserve">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w:t>
      </w:r>
      <w:r w:rsidRPr="00AE5762">
        <w:rPr>
          <w:spacing w:val="2"/>
          <w:lang w:val="kk-KZ"/>
        </w:rPr>
        <w:t>Қазақстан Республикасы Ұлттық Банк Басқармасының 2012 жылғы 24 ақпандағы № 42 Қаулысы. Қазақстан Республикасы Әділет министрлігінде 2012 жылы 16 сәуірде № 7584 болып тіркелді</w:t>
      </w:r>
    </w:p>
    <w:p w:rsidR="00AE5762" w:rsidRPr="00FD1B7A" w:rsidRDefault="00AE5762" w:rsidP="00AE5762">
      <w:pPr>
        <w:pStyle w:val="a9"/>
        <w:tabs>
          <w:tab w:val="left" w:pos="9180"/>
        </w:tabs>
        <w:ind w:left="1080"/>
        <w:jc w:val="both"/>
        <w:rPr>
          <w:lang w:val="kk-KZ" w:eastAsia="ko-KR"/>
        </w:rPr>
      </w:pPr>
    </w:p>
    <w:p w:rsidR="00FD1B7A" w:rsidRDefault="00FD1B7A" w:rsidP="00FD1B7A">
      <w:pPr>
        <w:jc w:val="both"/>
        <w:rPr>
          <w:lang w:val="kk-KZ"/>
        </w:rPr>
      </w:pPr>
    </w:p>
    <w:p w:rsidR="00FD1B7A" w:rsidRDefault="00FD1B7A" w:rsidP="00FD1B7A">
      <w:pPr>
        <w:jc w:val="both"/>
        <w:rPr>
          <w:lang w:val="kk-KZ"/>
        </w:rPr>
      </w:pPr>
    </w:p>
    <w:p w:rsidR="00FD1B7A" w:rsidRPr="00E67441" w:rsidRDefault="00FD1B7A" w:rsidP="00FD1B7A">
      <w:pPr>
        <w:jc w:val="both"/>
        <w:rPr>
          <w:lang w:val="kk-KZ"/>
        </w:rPr>
      </w:pPr>
      <w:r w:rsidRPr="00E67441">
        <w:rPr>
          <w:lang w:val="kk-KZ"/>
        </w:rPr>
        <w:t>Әдебиеттер:</w:t>
      </w:r>
    </w:p>
    <w:p w:rsidR="00FD1B7A" w:rsidRPr="00E67441" w:rsidRDefault="00FD1B7A" w:rsidP="00FD1B7A">
      <w:pPr>
        <w:tabs>
          <w:tab w:val="left" w:pos="0"/>
        </w:tabs>
        <w:jc w:val="both"/>
        <w:rPr>
          <w:b/>
          <w:lang w:val="kk-KZ"/>
        </w:rPr>
      </w:pPr>
      <w:r w:rsidRPr="00E67441">
        <w:rPr>
          <w:b/>
          <w:lang w:val="kk-KZ"/>
        </w:rPr>
        <w:t xml:space="preserve">Б) </w:t>
      </w:r>
      <w:r w:rsidRPr="00FA5973">
        <w:rPr>
          <w:b/>
          <w:lang w:val="kk-KZ"/>
        </w:rPr>
        <w:t>Негізгі әдебиетттер</w:t>
      </w:r>
      <w:r w:rsidRPr="00E67441">
        <w:rPr>
          <w:b/>
          <w:lang w:val="kk-KZ"/>
        </w:rPr>
        <w:t>:</w:t>
      </w:r>
    </w:p>
    <w:p w:rsidR="00FD1B7A" w:rsidRDefault="00FD1B7A" w:rsidP="00602304">
      <w:pPr>
        <w:pStyle w:val="a9"/>
        <w:numPr>
          <w:ilvl w:val="0"/>
          <w:numId w:val="45"/>
        </w:numPr>
        <w:tabs>
          <w:tab w:val="left" w:pos="540"/>
        </w:tabs>
        <w:jc w:val="both"/>
        <w:rPr>
          <w:lang w:val="kk-KZ"/>
        </w:rPr>
      </w:pPr>
      <w:r w:rsidRPr="00E67441">
        <w:rPr>
          <w:lang w:val="kk-KZ"/>
        </w:rPr>
        <w:t>Худяков А.И. Финансовое право Республики Казахстан (общая  часть).  -Алматы,  Қаржы-қаражат,  1995. -С.ПО-152;  с.168-177;  с.98.</w:t>
      </w:r>
    </w:p>
    <w:p w:rsidR="00FD1B7A" w:rsidRDefault="00FD1B7A" w:rsidP="00602304">
      <w:pPr>
        <w:pStyle w:val="a9"/>
        <w:numPr>
          <w:ilvl w:val="0"/>
          <w:numId w:val="45"/>
        </w:numPr>
        <w:tabs>
          <w:tab w:val="left" w:pos="540"/>
        </w:tabs>
        <w:jc w:val="both"/>
        <w:rPr>
          <w:lang w:val="kk-KZ"/>
        </w:rPr>
      </w:pPr>
      <w:r w:rsidRPr="00A11685">
        <w:rPr>
          <w:lang w:val="kk-KZ"/>
        </w:rPr>
        <w:t>Сарсембаев К.М. Казахстанское и международное валютное право.  -Алматы, Данекер,  2003.  (5 томов)</w:t>
      </w:r>
    </w:p>
    <w:p w:rsidR="00FD1B7A" w:rsidRDefault="00FD1B7A" w:rsidP="00602304">
      <w:pPr>
        <w:pStyle w:val="a9"/>
        <w:numPr>
          <w:ilvl w:val="0"/>
          <w:numId w:val="45"/>
        </w:numPr>
        <w:tabs>
          <w:tab w:val="left" w:pos="540"/>
        </w:tabs>
        <w:jc w:val="both"/>
        <w:rPr>
          <w:lang w:val="kk-KZ"/>
        </w:rPr>
      </w:pPr>
      <w:r w:rsidRPr="00A11685">
        <w:rPr>
          <w:lang w:val="kk-KZ"/>
        </w:rPr>
        <w:t>Худяков А.И. Финансовое право Республики Казахстан (особенная часть) Алматы, НОРМА-К, 2002. -С.24.; Худяков А.И. Налоговое право Республики Казахстан (общая  часть).   -Алматы,  НОРМА-К,  2003.  -С.222.</w:t>
      </w:r>
    </w:p>
    <w:p w:rsidR="00FD1B7A" w:rsidRPr="00A11685" w:rsidRDefault="00FD1B7A" w:rsidP="00602304">
      <w:pPr>
        <w:pStyle w:val="a9"/>
        <w:numPr>
          <w:ilvl w:val="0"/>
          <w:numId w:val="45"/>
        </w:numPr>
        <w:tabs>
          <w:tab w:val="left" w:pos="540"/>
        </w:tabs>
        <w:jc w:val="both"/>
        <w:rPr>
          <w:rStyle w:val="af4"/>
          <w:color w:val="auto"/>
          <w:u w:val="none"/>
          <w:lang w:val="kk-KZ"/>
        </w:rPr>
      </w:pPr>
      <w:r w:rsidRPr="00A11685">
        <w:rPr>
          <w:rStyle w:val="reference-text"/>
          <w:lang w:val="kk-KZ"/>
        </w:rPr>
        <w:t xml:space="preserve">Ақша, несие, банктер теориясы: Оқулык. — Алматы: Жеті жарғы, 2011. — 368 бет. </w:t>
      </w:r>
      <w:r>
        <w:fldChar w:fldCharType="begin"/>
      </w:r>
      <w:r w:rsidRPr="00A11685">
        <w:rPr>
          <w:lang w:val="kk-KZ"/>
        </w:rPr>
        <w:instrText xml:space="preserve"> HYPERLINK "http://kk.wikipedia.org/wiki/%D0%90%D1%80%D0%BD%D0%B0%D0%B9%D1%8B:%D0%9A%D1%96%D1%82%D0%B0%D0%BF_%D2%9B%D0%B0%D0%B9%D0%BD%D0%B0%D1%80%D0%BB%D0%B0%D1%80%D1%8B/9786012880267" </w:instrText>
      </w:r>
      <w:r>
        <w:fldChar w:fldCharType="separate"/>
      </w:r>
      <w:r w:rsidRPr="00A11685">
        <w:rPr>
          <w:rStyle w:val="af4"/>
          <w:lang w:val="kk-KZ"/>
        </w:rPr>
        <w:t>ISBN 978-601-288-026-7</w:t>
      </w:r>
      <w:r w:rsidRPr="00A11685">
        <w:rPr>
          <w:rStyle w:val="af4"/>
          <w:lang w:val="kk-KZ"/>
        </w:rPr>
        <w:fldChar w:fldCharType="end"/>
      </w:r>
    </w:p>
    <w:p w:rsidR="00FD1B7A" w:rsidRDefault="00FD1B7A" w:rsidP="00602304">
      <w:pPr>
        <w:pStyle w:val="a9"/>
        <w:numPr>
          <w:ilvl w:val="0"/>
          <w:numId w:val="45"/>
        </w:numPr>
        <w:tabs>
          <w:tab w:val="left" w:pos="540"/>
        </w:tabs>
        <w:jc w:val="both"/>
        <w:rPr>
          <w:lang w:val="kk-KZ"/>
        </w:rPr>
      </w:pPr>
      <w:r w:rsidRPr="00FA5973">
        <w:t xml:space="preserve">Гребенщикова Л.В., </w:t>
      </w:r>
      <w:proofErr w:type="spellStart"/>
      <w:r w:rsidRPr="00FA5973">
        <w:t>Кубасова</w:t>
      </w:r>
      <w:proofErr w:type="spellEnd"/>
      <w:r w:rsidRPr="00FA5973">
        <w:t xml:space="preserve"> И.А., </w:t>
      </w:r>
      <w:proofErr w:type="spellStart"/>
      <w:r w:rsidRPr="00FA5973">
        <w:t>Сарсембаев</w:t>
      </w:r>
      <w:proofErr w:type="spellEnd"/>
      <w:r w:rsidRPr="00FA5973">
        <w:t xml:space="preserve"> М.А. Таможенное законодательство Казахстана и международные таможенные конвенции. – Алматы, 1996. </w:t>
      </w:r>
    </w:p>
    <w:p w:rsidR="00FD1B7A" w:rsidRDefault="00FD1B7A" w:rsidP="00602304">
      <w:pPr>
        <w:pStyle w:val="a9"/>
        <w:numPr>
          <w:ilvl w:val="0"/>
          <w:numId w:val="45"/>
        </w:numPr>
        <w:tabs>
          <w:tab w:val="left" w:pos="540"/>
        </w:tabs>
        <w:jc w:val="both"/>
        <w:rPr>
          <w:lang w:val="kk-KZ"/>
        </w:rPr>
      </w:pPr>
      <w:r w:rsidRPr="00FA5973">
        <w:t>Данилова Е.В. ВТО: регулирование торговли услугами. - М.: Академкнига, 2003. – 220 с.</w:t>
      </w:r>
    </w:p>
    <w:p w:rsidR="00FD1B7A" w:rsidRDefault="00FD1B7A" w:rsidP="00602304">
      <w:pPr>
        <w:pStyle w:val="a9"/>
        <w:numPr>
          <w:ilvl w:val="0"/>
          <w:numId w:val="45"/>
        </w:numPr>
        <w:tabs>
          <w:tab w:val="left" w:pos="540"/>
        </w:tabs>
        <w:jc w:val="both"/>
        <w:rPr>
          <w:lang w:val="kk-KZ"/>
        </w:rPr>
      </w:pPr>
      <w:proofErr w:type="spellStart"/>
      <w:r w:rsidRPr="00FA5973">
        <w:t>Жакупова</w:t>
      </w:r>
      <w:proofErr w:type="spellEnd"/>
      <w:r w:rsidRPr="00FA5973">
        <w:t xml:space="preserve"> Р.Б. Перспективы правового регулирования сотрудничества РК с ВТО. </w:t>
      </w:r>
      <w:proofErr w:type="spellStart"/>
      <w:r w:rsidRPr="00FA5973">
        <w:t>Дис</w:t>
      </w:r>
      <w:proofErr w:type="spellEnd"/>
      <w:r w:rsidRPr="00FA5973">
        <w:t xml:space="preserve">. канд. </w:t>
      </w:r>
      <w:proofErr w:type="spellStart"/>
      <w:r w:rsidRPr="00FA5973">
        <w:t>юрид</w:t>
      </w:r>
      <w:proofErr w:type="spellEnd"/>
      <w:r w:rsidRPr="00FA5973">
        <w:t xml:space="preserve"> наук. – Алматы, 2002. – 169 с.</w:t>
      </w:r>
    </w:p>
    <w:p w:rsidR="00FD1B7A" w:rsidRPr="00A11685" w:rsidRDefault="00FD1B7A" w:rsidP="00602304">
      <w:pPr>
        <w:pStyle w:val="a9"/>
        <w:numPr>
          <w:ilvl w:val="0"/>
          <w:numId w:val="45"/>
        </w:numPr>
        <w:tabs>
          <w:tab w:val="left" w:pos="540"/>
        </w:tabs>
        <w:jc w:val="both"/>
        <w:rPr>
          <w:lang w:val="kk-KZ"/>
        </w:rPr>
      </w:pPr>
      <w:r w:rsidRPr="00FA5973">
        <w:t xml:space="preserve">Правовое регулирование внешнеэкономической деятельности (Учебное и практическое пособие) /Под ред. </w:t>
      </w:r>
      <w:proofErr w:type="gramStart"/>
      <w:r w:rsidRPr="00FA5973">
        <w:t>М-А</w:t>
      </w:r>
      <w:proofErr w:type="gramEnd"/>
      <w:r w:rsidRPr="00FA5973">
        <w:t xml:space="preserve">. </w:t>
      </w:r>
      <w:proofErr w:type="spellStart"/>
      <w:r w:rsidRPr="00FA5973">
        <w:t>Сарсенбаева</w:t>
      </w:r>
      <w:proofErr w:type="spellEnd"/>
      <w:r w:rsidRPr="00FA5973">
        <w:t>. - Алматы, 1997.</w:t>
      </w:r>
    </w:p>
    <w:p w:rsidR="00FD1B7A" w:rsidRPr="00FA5973" w:rsidRDefault="00FD1B7A" w:rsidP="00FD1B7A">
      <w:pPr>
        <w:contextualSpacing/>
        <w:jc w:val="both"/>
      </w:pPr>
      <w:r w:rsidRPr="00FA5973">
        <w:rPr>
          <w:b/>
        </w:rPr>
        <w:t xml:space="preserve">В) </w:t>
      </w:r>
      <w:r w:rsidRPr="00FA5973">
        <w:rPr>
          <w:b/>
          <w:lang w:val="kk-KZ"/>
        </w:rPr>
        <w:t>Қосымша әдебиеттер</w:t>
      </w:r>
      <w:r w:rsidRPr="00FA5973">
        <w:rPr>
          <w:b/>
        </w:rPr>
        <w:t>:</w:t>
      </w:r>
    </w:p>
    <w:p w:rsidR="00FD1B7A" w:rsidRPr="00E67441" w:rsidRDefault="00FD1B7A" w:rsidP="00602304">
      <w:pPr>
        <w:pStyle w:val="a9"/>
        <w:numPr>
          <w:ilvl w:val="0"/>
          <w:numId w:val="44"/>
        </w:numPr>
        <w:tabs>
          <w:tab w:val="left" w:pos="540"/>
        </w:tabs>
        <w:jc w:val="both"/>
        <w:rPr>
          <w:lang w:val="kk-KZ"/>
        </w:rPr>
      </w:pPr>
      <w:r w:rsidRPr="00E67441">
        <w:rPr>
          <w:lang w:val="kk-KZ"/>
        </w:rPr>
        <w:t>Дорофеев Б.Ю., Земцов Н.Н., Пушин В.А. Валютное право России.  -М., НОРМА-ИНФРА-М,  2001,  с.ІХ,У1.</w:t>
      </w:r>
    </w:p>
    <w:p w:rsidR="00FD1B7A" w:rsidRPr="00E67441" w:rsidRDefault="00FD1B7A" w:rsidP="00602304">
      <w:pPr>
        <w:pStyle w:val="a9"/>
        <w:numPr>
          <w:ilvl w:val="0"/>
          <w:numId w:val="44"/>
        </w:numPr>
        <w:tabs>
          <w:tab w:val="left" w:pos="540"/>
        </w:tabs>
        <w:jc w:val="both"/>
        <w:rPr>
          <w:lang w:val="kk-KZ"/>
        </w:rPr>
      </w:pPr>
      <w:r w:rsidRPr="00E67441">
        <w:rPr>
          <w:lang w:val="kk-KZ"/>
        </w:rPr>
        <w:t>Мақыш С.Б. «Валюталық операциялар және валюталық мәмілелер», Хабаршы – N 1-2004, 19 б.</w:t>
      </w:r>
    </w:p>
    <w:p w:rsidR="00FD1B7A" w:rsidRPr="00E67441" w:rsidRDefault="00FD1B7A" w:rsidP="00602304">
      <w:pPr>
        <w:pStyle w:val="a9"/>
        <w:numPr>
          <w:ilvl w:val="0"/>
          <w:numId w:val="44"/>
        </w:numPr>
        <w:tabs>
          <w:tab w:val="left" w:pos="540"/>
        </w:tabs>
        <w:jc w:val="both"/>
        <w:rPr>
          <w:lang w:val="kk-KZ"/>
        </w:rPr>
      </w:pPr>
      <w:r w:rsidRPr="00E67441">
        <w:rPr>
          <w:lang w:val="kk-KZ"/>
        </w:rPr>
        <w:t xml:space="preserve">Найманбаева С. «Валюталық құқықтың жүйесі», Заң және заман, </w:t>
      </w:r>
    </w:p>
    <w:p w:rsidR="00FD1B7A" w:rsidRDefault="00FD1B7A" w:rsidP="00FD1B7A">
      <w:pPr>
        <w:pStyle w:val="a9"/>
        <w:tabs>
          <w:tab w:val="left" w:pos="540"/>
        </w:tabs>
        <w:ind w:left="1080"/>
        <w:jc w:val="both"/>
        <w:rPr>
          <w:lang w:val="kk-KZ"/>
        </w:rPr>
      </w:pPr>
      <w:r w:rsidRPr="00E67441">
        <w:rPr>
          <w:lang w:val="kk-KZ"/>
        </w:rPr>
        <w:t>N</w:t>
      </w:r>
      <w:r w:rsidRPr="00E67441">
        <w:t xml:space="preserve"> 9- 2005</w:t>
      </w:r>
    </w:p>
    <w:p w:rsidR="00FD1B7A" w:rsidRDefault="00FD1B7A" w:rsidP="00602304">
      <w:pPr>
        <w:pStyle w:val="a9"/>
        <w:numPr>
          <w:ilvl w:val="0"/>
          <w:numId w:val="44"/>
        </w:numPr>
        <w:tabs>
          <w:tab w:val="left" w:pos="540"/>
        </w:tabs>
        <w:jc w:val="both"/>
        <w:rPr>
          <w:lang w:val="kk-KZ"/>
        </w:rPr>
      </w:pPr>
      <w:proofErr w:type="spellStart"/>
      <w:r w:rsidRPr="00FA5973">
        <w:t>Исингарин</w:t>
      </w:r>
      <w:proofErr w:type="spellEnd"/>
      <w:r w:rsidRPr="00FA5973">
        <w:t xml:space="preserve"> Н. Проблемы интеграции в СНГ. - Алматы: 1998.</w:t>
      </w:r>
    </w:p>
    <w:p w:rsidR="00FD1B7A" w:rsidRDefault="00FD1B7A" w:rsidP="00602304">
      <w:pPr>
        <w:pStyle w:val="a9"/>
        <w:numPr>
          <w:ilvl w:val="0"/>
          <w:numId w:val="44"/>
        </w:numPr>
        <w:tabs>
          <w:tab w:val="left" w:pos="540"/>
        </w:tabs>
        <w:jc w:val="both"/>
        <w:rPr>
          <w:lang w:val="kk-KZ"/>
        </w:rPr>
      </w:pPr>
      <w:proofErr w:type="spellStart"/>
      <w:r w:rsidRPr="00FA5973">
        <w:t>Исингарин</w:t>
      </w:r>
      <w:proofErr w:type="spellEnd"/>
      <w:r w:rsidRPr="00FA5973">
        <w:t xml:space="preserve"> Н.К. Пути развития, формы и механизм интеграционных процессов в СНГ. Автореферат диссертации на соискание ученой степени доктора экономических наук. Институт региональных экономических исследований (ИРЭИ). М., 1999г.</w:t>
      </w:r>
    </w:p>
    <w:p w:rsidR="00FD1B7A" w:rsidRDefault="00FD1B7A" w:rsidP="00602304">
      <w:pPr>
        <w:pStyle w:val="a9"/>
        <w:numPr>
          <w:ilvl w:val="0"/>
          <w:numId w:val="44"/>
        </w:numPr>
        <w:tabs>
          <w:tab w:val="left" w:pos="540"/>
        </w:tabs>
        <w:jc w:val="both"/>
        <w:rPr>
          <w:lang w:val="kk-KZ"/>
        </w:rPr>
      </w:pPr>
      <w:r w:rsidRPr="00A11685">
        <w:rPr>
          <w:lang w:val="kk-KZ"/>
        </w:rPr>
        <w:t>Нaзaрбaевa Д.Н. Динaмикa политичеcкиx процеccов в Центрaльной Aзии. - Aлмaты, 2005. - /www.iimp.kz/.</w:t>
      </w:r>
    </w:p>
    <w:p w:rsidR="00FD1B7A" w:rsidRDefault="00FD1B7A" w:rsidP="00602304">
      <w:pPr>
        <w:pStyle w:val="a9"/>
        <w:numPr>
          <w:ilvl w:val="0"/>
          <w:numId w:val="44"/>
        </w:numPr>
        <w:tabs>
          <w:tab w:val="left" w:pos="540"/>
        </w:tabs>
        <w:jc w:val="both"/>
        <w:rPr>
          <w:lang w:val="kk-KZ"/>
        </w:rPr>
      </w:pPr>
      <w:proofErr w:type="spellStart"/>
      <w:r w:rsidRPr="00FA5973">
        <w:t>Оразбаков</w:t>
      </w:r>
      <w:proofErr w:type="spellEnd"/>
      <w:r w:rsidRPr="00FA5973">
        <w:t xml:space="preserve"> Г. Проце</w:t>
      </w:r>
      <w:proofErr w:type="gramStart"/>
      <w:r w:rsidRPr="00FA5973">
        <w:t>сс вст</w:t>
      </w:r>
      <w:proofErr w:type="gramEnd"/>
      <w:r w:rsidRPr="00FA5973">
        <w:t>упления Казахстана в ВТО и оценка последствий на экономику страны // Аль-Пари, 2002, № 4. – С. 42.</w:t>
      </w:r>
    </w:p>
    <w:p w:rsidR="00FD1B7A" w:rsidRDefault="00FD1B7A" w:rsidP="00602304">
      <w:pPr>
        <w:pStyle w:val="a9"/>
        <w:numPr>
          <w:ilvl w:val="0"/>
          <w:numId w:val="44"/>
        </w:numPr>
        <w:tabs>
          <w:tab w:val="left" w:pos="540"/>
        </w:tabs>
        <w:jc w:val="both"/>
        <w:rPr>
          <w:lang w:val="kk-KZ"/>
        </w:rPr>
      </w:pPr>
      <w:proofErr w:type="spellStart"/>
      <w:r w:rsidRPr="00FA5973">
        <w:t>Пайзаханова</w:t>
      </w:r>
      <w:proofErr w:type="spellEnd"/>
      <w:r w:rsidRPr="00FA5973">
        <w:t xml:space="preserve"> В.А. Проблемы вступления Казахстана в ВТО: вопросы развития агропромышленного сектора // </w:t>
      </w:r>
      <w:hyperlink r:id="rId70" w:history="1">
        <w:r w:rsidRPr="00A11685">
          <w:rPr>
            <w:rStyle w:val="af4"/>
            <w:rFonts w:eastAsiaTheme="majorEastAsia"/>
          </w:rPr>
          <w:t xml:space="preserve">Вестник </w:t>
        </w:r>
        <w:proofErr w:type="spellStart"/>
        <w:r w:rsidRPr="00A11685">
          <w:rPr>
            <w:rStyle w:val="af4"/>
            <w:rFonts w:eastAsiaTheme="majorEastAsia"/>
          </w:rPr>
          <w:t>КазНУ</w:t>
        </w:r>
        <w:proofErr w:type="spellEnd"/>
      </w:hyperlink>
      <w:r w:rsidRPr="00FA5973">
        <w:t xml:space="preserve">, </w:t>
      </w:r>
      <w:hyperlink r:id="rId71" w:history="1">
        <w:r w:rsidRPr="00A11685">
          <w:rPr>
            <w:rStyle w:val="af4"/>
            <w:rFonts w:eastAsiaTheme="majorEastAsia"/>
          </w:rPr>
          <w:t>2011</w:t>
        </w:r>
      </w:hyperlink>
      <w:r w:rsidRPr="00FA5973">
        <w:t xml:space="preserve">, № </w:t>
      </w:r>
      <w:hyperlink r:id="rId72" w:history="1">
        <w:r w:rsidRPr="00A11685">
          <w:rPr>
            <w:rStyle w:val="af4"/>
            <w:rFonts w:eastAsiaTheme="majorEastAsia"/>
          </w:rPr>
          <w:t>6</w:t>
        </w:r>
      </w:hyperlink>
      <w:r w:rsidRPr="00FA5973">
        <w:t>. С. 9-11.</w:t>
      </w:r>
    </w:p>
    <w:p w:rsidR="00FD1B7A" w:rsidRPr="00A11685" w:rsidRDefault="00FD1B7A" w:rsidP="00602304">
      <w:pPr>
        <w:pStyle w:val="a9"/>
        <w:numPr>
          <w:ilvl w:val="0"/>
          <w:numId w:val="44"/>
        </w:numPr>
        <w:tabs>
          <w:tab w:val="left" w:pos="540"/>
        </w:tabs>
        <w:jc w:val="both"/>
        <w:rPr>
          <w:lang w:val="kk-KZ"/>
        </w:rPr>
      </w:pPr>
      <w:r w:rsidRPr="00FA5973">
        <w:t xml:space="preserve">Чернышев С.В. Механизм регулирования международной торговли: нормы и правила ГАТТ: Сборник научных трудов, Всесоюзный Научно-исследовательский Конъюнктурный Институт,  М. - </w:t>
      </w:r>
      <w:smartTag w:uri="urn:schemas-microsoft-com:office:smarttags" w:element="metricconverter">
        <w:smartTagPr>
          <w:attr w:name="ProductID" w:val="1991 г"/>
        </w:smartTagPr>
        <w:r w:rsidRPr="00FA5973">
          <w:t>1991 г</w:t>
        </w:r>
      </w:smartTag>
      <w:r w:rsidRPr="00FA5973">
        <w:t>. - 71 с.</w:t>
      </w:r>
    </w:p>
    <w:p w:rsidR="00FD1B7A" w:rsidRPr="00FA5973" w:rsidRDefault="00FD1B7A" w:rsidP="00FD1B7A">
      <w:pPr>
        <w:pStyle w:val="32"/>
        <w:spacing w:after="0"/>
        <w:jc w:val="both"/>
        <w:rPr>
          <w:b/>
          <w:sz w:val="24"/>
          <w:szCs w:val="24"/>
        </w:rPr>
      </w:pPr>
    </w:p>
    <w:p w:rsidR="00944DEF" w:rsidRPr="00FD1B7A" w:rsidRDefault="004273CE" w:rsidP="00FA5973">
      <w:pPr>
        <w:pStyle w:val="2"/>
        <w:spacing w:after="0" w:line="240" w:lineRule="auto"/>
        <w:jc w:val="center"/>
        <w:rPr>
          <w:b/>
          <w:sz w:val="24"/>
          <w:szCs w:val="24"/>
          <w:lang w:val="kk-KZ"/>
        </w:rPr>
      </w:pPr>
      <w:r w:rsidRPr="00FD1B7A">
        <w:rPr>
          <w:b/>
          <w:sz w:val="24"/>
          <w:szCs w:val="24"/>
          <w:lang w:val="kk-KZ"/>
        </w:rPr>
        <w:t>15</w:t>
      </w:r>
      <w:r w:rsidR="00944DEF" w:rsidRPr="00FD1B7A">
        <w:rPr>
          <w:b/>
          <w:sz w:val="24"/>
          <w:szCs w:val="24"/>
          <w:lang w:val="kk-KZ"/>
        </w:rPr>
        <w:t xml:space="preserve"> </w:t>
      </w:r>
      <w:r w:rsidR="00944DEF" w:rsidRPr="00FD1B7A">
        <w:rPr>
          <w:b/>
          <w:sz w:val="24"/>
          <w:szCs w:val="24"/>
          <w:lang w:val="kk-KZ"/>
        </w:rPr>
        <w:t>Семинар</w:t>
      </w:r>
      <w:r w:rsidRPr="00FD1B7A">
        <w:rPr>
          <w:b/>
          <w:sz w:val="24"/>
          <w:szCs w:val="24"/>
          <w:lang w:val="kk-KZ"/>
        </w:rPr>
        <w:t xml:space="preserve">. </w:t>
      </w:r>
      <w:r w:rsidR="00944DEF" w:rsidRPr="00FD1B7A">
        <w:rPr>
          <w:b/>
          <w:sz w:val="24"/>
          <w:szCs w:val="24"/>
          <w:lang w:val="kk-KZ"/>
        </w:rPr>
        <w:t>КО-та кедендік және валюталық бақылауды жетілдіру мәселелері</w:t>
      </w:r>
    </w:p>
    <w:p w:rsidR="00FA5973" w:rsidRPr="00DA12B7" w:rsidRDefault="00FA5973" w:rsidP="00FA5973">
      <w:pPr>
        <w:jc w:val="both"/>
        <w:rPr>
          <w:b/>
          <w:lang w:val="kk-KZ"/>
        </w:rPr>
      </w:pPr>
    </w:p>
    <w:p w:rsidR="00FA5973" w:rsidRPr="00DA12B7" w:rsidRDefault="00FA5973" w:rsidP="00FA5973">
      <w:pPr>
        <w:jc w:val="both"/>
        <w:rPr>
          <w:b/>
        </w:rPr>
      </w:pPr>
      <w:r>
        <w:rPr>
          <w:b/>
          <w:lang w:val="kk-KZ"/>
        </w:rPr>
        <w:t>Семинар жоспары</w:t>
      </w:r>
      <w:r w:rsidRPr="00DA12B7">
        <w:rPr>
          <w:b/>
        </w:rPr>
        <w:t>:</w:t>
      </w:r>
    </w:p>
    <w:p w:rsidR="00944DEF" w:rsidRPr="00944DEF" w:rsidRDefault="00944DEF" w:rsidP="00FA5973">
      <w:pPr>
        <w:pStyle w:val="2"/>
        <w:numPr>
          <w:ilvl w:val="0"/>
          <w:numId w:val="12"/>
        </w:numPr>
        <w:spacing w:after="0" w:line="240" w:lineRule="auto"/>
        <w:ind w:left="0" w:firstLine="0"/>
        <w:jc w:val="both"/>
        <w:rPr>
          <w:b/>
          <w:sz w:val="24"/>
          <w:szCs w:val="24"/>
        </w:rPr>
      </w:pPr>
      <w:r>
        <w:rPr>
          <w:color w:val="000000"/>
          <w:sz w:val="24"/>
          <w:szCs w:val="24"/>
          <w:lang w:val="kk-KZ"/>
        </w:rPr>
        <w:t>Кедендік бақылау аясында заңнаманы қолдану тәжірибесінде туындайтын мәселелер.</w:t>
      </w:r>
    </w:p>
    <w:p w:rsidR="004273CE" w:rsidRPr="00944DEF" w:rsidRDefault="00944DEF" w:rsidP="00FA5973">
      <w:pPr>
        <w:pStyle w:val="2"/>
        <w:numPr>
          <w:ilvl w:val="0"/>
          <w:numId w:val="12"/>
        </w:numPr>
        <w:spacing w:after="0" w:line="240" w:lineRule="auto"/>
        <w:ind w:left="0" w:firstLine="0"/>
        <w:jc w:val="both"/>
        <w:rPr>
          <w:b/>
          <w:sz w:val="24"/>
          <w:szCs w:val="24"/>
        </w:rPr>
      </w:pPr>
      <w:r w:rsidRPr="00944DEF">
        <w:rPr>
          <w:color w:val="000000"/>
          <w:sz w:val="24"/>
          <w:szCs w:val="24"/>
          <w:lang w:val="kk-KZ"/>
        </w:rPr>
        <w:t xml:space="preserve">Тауарлардың кедендік шекарарадан өткен кезде валюталық бақылау аясындағы валюталық заңнаманы жетілдіру </w:t>
      </w:r>
    </w:p>
    <w:p w:rsidR="00AE5762" w:rsidRDefault="00AE5762" w:rsidP="00FA5973">
      <w:pPr>
        <w:jc w:val="center"/>
        <w:rPr>
          <w:b/>
          <w:lang w:val="kk-KZ"/>
        </w:rPr>
      </w:pPr>
    </w:p>
    <w:p w:rsidR="004273CE" w:rsidRPr="00FA5973" w:rsidRDefault="00FA5973" w:rsidP="00FA5973">
      <w:pPr>
        <w:jc w:val="center"/>
        <w:rPr>
          <w:b/>
          <w:lang w:val="kk-KZ"/>
        </w:rPr>
      </w:pPr>
      <w:r>
        <w:rPr>
          <w:b/>
          <w:lang w:val="kk-KZ"/>
        </w:rPr>
        <w:t>Ұсынылатын әдебиеттер:</w:t>
      </w:r>
    </w:p>
    <w:p w:rsidR="00FD1B7A" w:rsidRPr="00FA5973" w:rsidRDefault="00FD1B7A" w:rsidP="00FD1B7A">
      <w:pPr>
        <w:pStyle w:val="2"/>
        <w:spacing w:after="0" w:line="240" w:lineRule="auto"/>
        <w:rPr>
          <w:sz w:val="24"/>
          <w:szCs w:val="24"/>
          <w:lang w:val="kk-KZ"/>
        </w:rPr>
      </w:pPr>
      <w:r w:rsidRPr="00FA5973">
        <w:rPr>
          <w:sz w:val="24"/>
          <w:szCs w:val="24"/>
          <w:lang w:val="kk-KZ"/>
        </w:rPr>
        <w:t>Нормативті құқықтық актілер:</w:t>
      </w:r>
    </w:p>
    <w:p w:rsidR="00FD1B7A" w:rsidRDefault="00FD1B7A" w:rsidP="00602304">
      <w:pPr>
        <w:pStyle w:val="a9"/>
        <w:numPr>
          <w:ilvl w:val="0"/>
          <w:numId w:val="47"/>
        </w:numPr>
        <w:tabs>
          <w:tab w:val="left" w:pos="9180"/>
        </w:tabs>
        <w:jc w:val="both"/>
        <w:rPr>
          <w:lang w:val="kk-KZ" w:eastAsia="ko-KR"/>
        </w:rPr>
      </w:pPr>
      <w:r w:rsidRPr="00FA5973">
        <w:rPr>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FD1B7A" w:rsidRPr="00AE5762" w:rsidRDefault="00FD1B7A" w:rsidP="00602304">
      <w:pPr>
        <w:pStyle w:val="a9"/>
        <w:numPr>
          <w:ilvl w:val="0"/>
          <w:numId w:val="47"/>
        </w:numPr>
        <w:tabs>
          <w:tab w:val="left" w:pos="9180"/>
        </w:tabs>
        <w:jc w:val="both"/>
        <w:rPr>
          <w:lang w:val="kk-KZ" w:eastAsia="ko-KR"/>
        </w:rPr>
      </w:pPr>
      <w:r w:rsidRPr="00AE5762">
        <w:rPr>
          <w:color w:val="000000"/>
          <w:lang w:val="kk-KZ"/>
        </w:rPr>
        <w:t>2000ж. 1 қаңтардағы ҚР азаматтық кодексі (II тарау).</w:t>
      </w:r>
    </w:p>
    <w:p w:rsidR="00FD1B7A" w:rsidRDefault="00FD1B7A" w:rsidP="00602304">
      <w:pPr>
        <w:pStyle w:val="a9"/>
        <w:numPr>
          <w:ilvl w:val="0"/>
          <w:numId w:val="47"/>
        </w:numPr>
        <w:tabs>
          <w:tab w:val="left" w:pos="9180"/>
        </w:tabs>
        <w:jc w:val="both"/>
        <w:rPr>
          <w:lang w:val="kk-KZ" w:eastAsia="ko-KR"/>
        </w:rPr>
      </w:pPr>
      <w:r w:rsidRPr="00AE5762">
        <w:rPr>
          <w:bCs/>
          <w:lang w:val="kk-KZ"/>
        </w:rPr>
        <w:t xml:space="preserve">Валюталық реттеу және валюталық бақылау туралы» </w:t>
      </w:r>
      <w:r w:rsidRPr="00AE5762">
        <w:rPr>
          <w:lang w:val="kk-KZ"/>
        </w:rPr>
        <w:t>Қазақстан Республикасының 2005 жылғы 13 маусымдағы N 57 Заңы</w:t>
      </w:r>
      <w:r w:rsidRPr="00AE5762">
        <w:rPr>
          <w:bCs/>
          <w:lang w:val="kk-KZ"/>
        </w:rPr>
        <w:t xml:space="preserve"> </w:t>
      </w:r>
      <w:r w:rsidRPr="00AE5762">
        <w:rPr>
          <w:lang w:val="kk-KZ"/>
        </w:rPr>
        <w:t>ҚР Парламентiнiң Жаршысы, 2005 ж., N 11, 38-құжат; "Егемен Қазақстан" 2005 жылғы 17 маусым N 135</w:t>
      </w:r>
    </w:p>
    <w:p w:rsidR="00FD1B7A" w:rsidRPr="00AE5762" w:rsidRDefault="00FD1B7A" w:rsidP="00602304">
      <w:pPr>
        <w:pStyle w:val="a9"/>
        <w:numPr>
          <w:ilvl w:val="0"/>
          <w:numId w:val="47"/>
        </w:numPr>
        <w:tabs>
          <w:tab w:val="left" w:pos="9180"/>
        </w:tabs>
        <w:jc w:val="both"/>
        <w:rPr>
          <w:rStyle w:val="s0"/>
          <w:color w:val="auto"/>
          <w:lang w:val="kk-KZ" w:eastAsia="ko-KR"/>
        </w:rPr>
      </w:pPr>
      <w:r w:rsidRPr="00AE5762">
        <w:rPr>
          <w:rStyle w:val="s1"/>
          <w:lang w:val="kk-KZ"/>
        </w:rPr>
        <w:t xml:space="preserve">Қазақстан Республикасында валюталық операцияларды жүзеге асыру қағидалары. </w:t>
      </w:r>
      <w:r w:rsidRPr="00AE5762">
        <w:rPr>
          <w:rStyle w:val="s0"/>
          <w:lang w:val="kk-KZ"/>
        </w:rPr>
        <w:t>Қазақстан Республикасының Ұлттық Банкі Басқармасының 2012 жылғы 28 сәуірдегі № 154 қаулысы</w:t>
      </w:r>
    </w:p>
    <w:p w:rsidR="00AE5762" w:rsidRPr="00AE5762" w:rsidRDefault="00AE5762" w:rsidP="00602304">
      <w:pPr>
        <w:pStyle w:val="a9"/>
        <w:numPr>
          <w:ilvl w:val="0"/>
          <w:numId w:val="47"/>
        </w:numPr>
        <w:tabs>
          <w:tab w:val="left" w:pos="9180"/>
        </w:tabs>
        <w:jc w:val="both"/>
        <w:rPr>
          <w:lang w:val="kk-KZ" w:eastAsia="ko-KR"/>
        </w:rPr>
      </w:pPr>
      <w:r w:rsidRPr="00AE5762">
        <w:rPr>
          <w:bCs/>
          <w:lang w:val="kk-KZ"/>
        </w:rPr>
        <w:t xml:space="preserve">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w:t>
      </w:r>
      <w:r w:rsidRPr="00AE5762">
        <w:rPr>
          <w:spacing w:val="2"/>
          <w:lang w:val="kk-KZ"/>
        </w:rPr>
        <w:t>Қазақстан Республикасы Ұлттық Банк Басқармасының 2012 жылғы 24 ақпандағы № 42 Қаулысы. Қазақстан Республикасы Әділет министрлігінде 2012 жылы 16 сәуірде № 7584 болып тіркелді</w:t>
      </w:r>
    </w:p>
    <w:p w:rsidR="00FD1B7A" w:rsidRDefault="00FD1B7A" w:rsidP="00FD1B7A">
      <w:pPr>
        <w:jc w:val="both"/>
        <w:rPr>
          <w:lang w:val="kk-KZ"/>
        </w:rPr>
      </w:pPr>
    </w:p>
    <w:p w:rsidR="00FD1B7A" w:rsidRDefault="00FD1B7A" w:rsidP="00FD1B7A">
      <w:pPr>
        <w:jc w:val="both"/>
        <w:rPr>
          <w:lang w:val="kk-KZ"/>
        </w:rPr>
      </w:pPr>
    </w:p>
    <w:p w:rsidR="00FD1B7A" w:rsidRPr="00E67441" w:rsidRDefault="00FD1B7A" w:rsidP="00FD1B7A">
      <w:pPr>
        <w:jc w:val="both"/>
        <w:rPr>
          <w:lang w:val="kk-KZ"/>
        </w:rPr>
      </w:pPr>
      <w:r w:rsidRPr="00E67441">
        <w:rPr>
          <w:lang w:val="kk-KZ"/>
        </w:rPr>
        <w:t>Әдебиеттер:</w:t>
      </w:r>
    </w:p>
    <w:p w:rsidR="00FD1B7A" w:rsidRPr="00E67441" w:rsidRDefault="00FD1B7A" w:rsidP="00FD1B7A">
      <w:pPr>
        <w:tabs>
          <w:tab w:val="left" w:pos="0"/>
        </w:tabs>
        <w:jc w:val="both"/>
        <w:rPr>
          <w:b/>
          <w:lang w:val="kk-KZ"/>
        </w:rPr>
      </w:pPr>
      <w:r w:rsidRPr="00E67441">
        <w:rPr>
          <w:b/>
          <w:lang w:val="kk-KZ"/>
        </w:rPr>
        <w:t xml:space="preserve">Б) </w:t>
      </w:r>
      <w:r w:rsidRPr="00FA5973">
        <w:rPr>
          <w:b/>
          <w:lang w:val="kk-KZ"/>
        </w:rPr>
        <w:t>Негізгі әдебиетттер</w:t>
      </w:r>
      <w:r w:rsidRPr="00E67441">
        <w:rPr>
          <w:b/>
          <w:lang w:val="kk-KZ"/>
        </w:rPr>
        <w:t>:</w:t>
      </w:r>
    </w:p>
    <w:p w:rsidR="00FD1B7A" w:rsidRDefault="00FD1B7A" w:rsidP="00602304">
      <w:pPr>
        <w:pStyle w:val="a9"/>
        <w:numPr>
          <w:ilvl w:val="0"/>
          <w:numId w:val="48"/>
        </w:numPr>
        <w:tabs>
          <w:tab w:val="left" w:pos="540"/>
        </w:tabs>
        <w:jc w:val="both"/>
        <w:rPr>
          <w:lang w:val="kk-KZ"/>
        </w:rPr>
      </w:pPr>
      <w:r w:rsidRPr="00E67441">
        <w:rPr>
          <w:lang w:val="kk-KZ"/>
        </w:rPr>
        <w:t>Худяков А.И. Финансовое право Республики Казахстан (общая  часть).  -Алматы,  Қаржы-қаражат,  1995. -С.ПО-152;  с.168-177;  с.98.</w:t>
      </w:r>
    </w:p>
    <w:p w:rsidR="00FD1B7A" w:rsidRDefault="00FD1B7A" w:rsidP="00602304">
      <w:pPr>
        <w:pStyle w:val="a9"/>
        <w:numPr>
          <w:ilvl w:val="0"/>
          <w:numId w:val="48"/>
        </w:numPr>
        <w:tabs>
          <w:tab w:val="left" w:pos="540"/>
        </w:tabs>
        <w:jc w:val="both"/>
        <w:rPr>
          <w:lang w:val="kk-KZ"/>
        </w:rPr>
      </w:pPr>
      <w:r w:rsidRPr="00AE5762">
        <w:rPr>
          <w:lang w:val="kk-KZ"/>
        </w:rPr>
        <w:t>Сарсембаев К.М. Казахстанское и международное валютное право.  -Алматы, Данекер,  2003.  (5 томов)</w:t>
      </w:r>
    </w:p>
    <w:p w:rsidR="00FD1B7A" w:rsidRDefault="00FD1B7A" w:rsidP="00602304">
      <w:pPr>
        <w:pStyle w:val="a9"/>
        <w:numPr>
          <w:ilvl w:val="0"/>
          <w:numId w:val="48"/>
        </w:numPr>
        <w:tabs>
          <w:tab w:val="left" w:pos="540"/>
        </w:tabs>
        <w:jc w:val="both"/>
        <w:rPr>
          <w:lang w:val="kk-KZ"/>
        </w:rPr>
      </w:pPr>
      <w:r w:rsidRPr="00AE5762">
        <w:rPr>
          <w:lang w:val="kk-KZ"/>
        </w:rPr>
        <w:t>Худяков А.И. Финансовое право Республики Казахстан (особенная часть) Алматы, НОРМА-К, 2002. -С.24.; Худяков А.И. Налоговое право Республики Казахстан (общая  часть).   -Алматы,  НОРМА-К,  2003.  -С.222.</w:t>
      </w:r>
    </w:p>
    <w:p w:rsidR="00FD1B7A" w:rsidRPr="00AE5762" w:rsidRDefault="00FD1B7A" w:rsidP="00602304">
      <w:pPr>
        <w:pStyle w:val="a9"/>
        <w:numPr>
          <w:ilvl w:val="0"/>
          <w:numId w:val="48"/>
        </w:numPr>
        <w:tabs>
          <w:tab w:val="left" w:pos="540"/>
        </w:tabs>
        <w:jc w:val="both"/>
        <w:rPr>
          <w:rStyle w:val="af4"/>
          <w:color w:val="auto"/>
          <w:u w:val="none"/>
          <w:lang w:val="kk-KZ"/>
        </w:rPr>
      </w:pPr>
      <w:r w:rsidRPr="00AE5762">
        <w:rPr>
          <w:rStyle w:val="reference-text"/>
          <w:lang w:val="kk-KZ"/>
        </w:rPr>
        <w:t xml:space="preserve">Ақша, несие, банктер теориясы: Оқулык. — Алматы: Жеті жарғы, 2011. — 368 бет. </w:t>
      </w:r>
      <w:r>
        <w:fldChar w:fldCharType="begin"/>
      </w:r>
      <w:r w:rsidRPr="00AE5762">
        <w:rPr>
          <w:lang w:val="kk-KZ"/>
        </w:rPr>
        <w:instrText xml:space="preserve"> HYPERLINK "http://kk.wikipedia.org/wiki/%D0%90%D1%80%D0%BD%D0%B0%D0%B9%D1%8B:%D0%9A%D1%96%D1%82%D0%B0%D0%BF_%D2%9B%D0%B0%D0%B9%D0%BD%D0%B0%D1%80%D0%BB%D0%B0%D1%80%D1%8B/9786012880267" </w:instrText>
      </w:r>
      <w:r>
        <w:fldChar w:fldCharType="separate"/>
      </w:r>
      <w:r w:rsidRPr="00AE5762">
        <w:rPr>
          <w:rStyle w:val="af4"/>
          <w:lang w:val="kk-KZ"/>
        </w:rPr>
        <w:t>ISBN 978-601-288-026-7</w:t>
      </w:r>
      <w:r w:rsidRPr="00AE5762">
        <w:rPr>
          <w:rStyle w:val="af4"/>
          <w:lang w:val="kk-KZ"/>
        </w:rPr>
        <w:fldChar w:fldCharType="end"/>
      </w:r>
    </w:p>
    <w:p w:rsidR="00FD1B7A" w:rsidRDefault="00FD1B7A" w:rsidP="00602304">
      <w:pPr>
        <w:pStyle w:val="a9"/>
        <w:numPr>
          <w:ilvl w:val="0"/>
          <w:numId w:val="48"/>
        </w:numPr>
        <w:tabs>
          <w:tab w:val="left" w:pos="540"/>
        </w:tabs>
        <w:jc w:val="both"/>
        <w:rPr>
          <w:lang w:val="kk-KZ"/>
        </w:rPr>
      </w:pPr>
      <w:r w:rsidRPr="00FA5973">
        <w:t xml:space="preserve">Гребенщикова Л.В., </w:t>
      </w:r>
      <w:proofErr w:type="spellStart"/>
      <w:r w:rsidRPr="00FA5973">
        <w:t>Кубасова</w:t>
      </w:r>
      <w:proofErr w:type="spellEnd"/>
      <w:r w:rsidRPr="00FA5973">
        <w:t xml:space="preserve"> И.А., </w:t>
      </w:r>
      <w:proofErr w:type="spellStart"/>
      <w:r w:rsidRPr="00FA5973">
        <w:t>Сарсембаев</w:t>
      </w:r>
      <w:proofErr w:type="spellEnd"/>
      <w:r w:rsidRPr="00FA5973">
        <w:t xml:space="preserve"> М.А. Таможенное законодательство Казахстана и международные таможенные конвенции. – Алматы, 1996. </w:t>
      </w:r>
    </w:p>
    <w:p w:rsidR="00FD1B7A" w:rsidRDefault="00FD1B7A" w:rsidP="00602304">
      <w:pPr>
        <w:pStyle w:val="a9"/>
        <w:numPr>
          <w:ilvl w:val="0"/>
          <w:numId w:val="48"/>
        </w:numPr>
        <w:tabs>
          <w:tab w:val="left" w:pos="540"/>
        </w:tabs>
        <w:jc w:val="both"/>
        <w:rPr>
          <w:lang w:val="kk-KZ"/>
        </w:rPr>
      </w:pPr>
      <w:r w:rsidRPr="00FA5973">
        <w:t>Данилова Е.В. ВТО: регулирование торговли услугами. - М.: Академкнига, 2003. – 220 с.</w:t>
      </w:r>
    </w:p>
    <w:p w:rsidR="00FD1B7A" w:rsidRDefault="00FD1B7A" w:rsidP="00602304">
      <w:pPr>
        <w:pStyle w:val="a9"/>
        <w:numPr>
          <w:ilvl w:val="0"/>
          <w:numId w:val="48"/>
        </w:numPr>
        <w:tabs>
          <w:tab w:val="left" w:pos="540"/>
        </w:tabs>
        <w:jc w:val="both"/>
        <w:rPr>
          <w:lang w:val="kk-KZ"/>
        </w:rPr>
      </w:pPr>
      <w:proofErr w:type="spellStart"/>
      <w:r w:rsidRPr="00FA5973">
        <w:t>Жакупова</w:t>
      </w:r>
      <w:proofErr w:type="spellEnd"/>
      <w:r w:rsidRPr="00FA5973">
        <w:t xml:space="preserve"> Р.Б. Перспективы правового регулирования сотрудничества РК с ВТО. </w:t>
      </w:r>
      <w:proofErr w:type="spellStart"/>
      <w:r w:rsidRPr="00FA5973">
        <w:t>Дис</w:t>
      </w:r>
      <w:proofErr w:type="spellEnd"/>
      <w:r w:rsidRPr="00FA5973">
        <w:t xml:space="preserve">. канд. </w:t>
      </w:r>
      <w:proofErr w:type="spellStart"/>
      <w:r w:rsidRPr="00FA5973">
        <w:t>юрид</w:t>
      </w:r>
      <w:proofErr w:type="spellEnd"/>
      <w:r w:rsidRPr="00FA5973">
        <w:t xml:space="preserve"> наук. – Алматы, 2002. – 169 с.</w:t>
      </w:r>
    </w:p>
    <w:p w:rsidR="00FD1B7A" w:rsidRPr="00AE5762" w:rsidRDefault="00FD1B7A" w:rsidP="00602304">
      <w:pPr>
        <w:pStyle w:val="a9"/>
        <w:numPr>
          <w:ilvl w:val="0"/>
          <w:numId w:val="48"/>
        </w:numPr>
        <w:tabs>
          <w:tab w:val="left" w:pos="540"/>
        </w:tabs>
        <w:jc w:val="both"/>
        <w:rPr>
          <w:lang w:val="kk-KZ"/>
        </w:rPr>
      </w:pPr>
      <w:r w:rsidRPr="00FA5973">
        <w:t xml:space="preserve">Правовое регулирование внешнеэкономической деятельности (Учебное и практическое пособие) /Под ред. </w:t>
      </w:r>
      <w:proofErr w:type="gramStart"/>
      <w:r w:rsidRPr="00FA5973">
        <w:t>М-А</w:t>
      </w:r>
      <w:proofErr w:type="gramEnd"/>
      <w:r w:rsidRPr="00FA5973">
        <w:t xml:space="preserve">. </w:t>
      </w:r>
      <w:proofErr w:type="spellStart"/>
      <w:r w:rsidRPr="00FA5973">
        <w:t>Сарсенбаева</w:t>
      </w:r>
      <w:proofErr w:type="spellEnd"/>
      <w:r w:rsidRPr="00FA5973">
        <w:t>. - Алматы, 1997.</w:t>
      </w:r>
    </w:p>
    <w:p w:rsidR="00FD1B7A" w:rsidRPr="00FA5973" w:rsidRDefault="00FD1B7A" w:rsidP="00FD1B7A">
      <w:pPr>
        <w:contextualSpacing/>
        <w:jc w:val="both"/>
      </w:pPr>
      <w:r w:rsidRPr="00FA5973">
        <w:rPr>
          <w:b/>
        </w:rPr>
        <w:t xml:space="preserve">В) </w:t>
      </w:r>
      <w:r w:rsidRPr="00FA5973">
        <w:rPr>
          <w:b/>
          <w:lang w:val="kk-KZ"/>
        </w:rPr>
        <w:t>Қосымша әдебиеттер</w:t>
      </w:r>
      <w:r w:rsidRPr="00FA5973">
        <w:rPr>
          <w:b/>
        </w:rPr>
        <w:t>:</w:t>
      </w:r>
    </w:p>
    <w:p w:rsidR="00FD1B7A" w:rsidRDefault="00FD1B7A" w:rsidP="00602304">
      <w:pPr>
        <w:pStyle w:val="a9"/>
        <w:numPr>
          <w:ilvl w:val="0"/>
          <w:numId w:val="49"/>
        </w:numPr>
        <w:tabs>
          <w:tab w:val="left" w:pos="540"/>
        </w:tabs>
        <w:jc w:val="both"/>
        <w:rPr>
          <w:lang w:val="kk-KZ"/>
        </w:rPr>
      </w:pPr>
      <w:r w:rsidRPr="00E67441">
        <w:rPr>
          <w:lang w:val="kk-KZ"/>
        </w:rPr>
        <w:lastRenderedPageBreak/>
        <w:t>Дорофеев Б.Ю., Земцов Н.Н., Пушин В.А. Валютное право России.  -М., НОРМА-ИНФРА-М,  2001,  с.ІХ,У1.</w:t>
      </w:r>
    </w:p>
    <w:p w:rsidR="00FD1B7A" w:rsidRDefault="00FD1B7A" w:rsidP="00602304">
      <w:pPr>
        <w:pStyle w:val="a9"/>
        <w:numPr>
          <w:ilvl w:val="0"/>
          <w:numId w:val="49"/>
        </w:numPr>
        <w:tabs>
          <w:tab w:val="left" w:pos="540"/>
        </w:tabs>
        <w:jc w:val="both"/>
        <w:rPr>
          <w:lang w:val="kk-KZ"/>
        </w:rPr>
      </w:pPr>
      <w:r w:rsidRPr="00AE5762">
        <w:rPr>
          <w:lang w:val="kk-KZ"/>
        </w:rPr>
        <w:t>Мақыш С.Б. «Валюталық операциялар және валюталық мәмілелер», Хабаршы – N 1-2004, 19 б.</w:t>
      </w:r>
    </w:p>
    <w:p w:rsidR="00FD1B7A" w:rsidRDefault="00FD1B7A" w:rsidP="00602304">
      <w:pPr>
        <w:pStyle w:val="a9"/>
        <w:numPr>
          <w:ilvl w:val="0"/>
          <w:numId w:val="49"/>
        </w:numPr>
        <w:tabs>
          <w:tab w:val="left" w:pos="540"/>
        </w:tabs>
        <w:ind w:left="1080"/>
        <w:jc w:val="both"/>
        <w:rPr>
          <w:lang w:val="kk-KZ"/>
        </w:rPr>
      </w:pPr>
      <w:r w:rsidRPr="00AE5762">
        <w:rPr>
          <w:lang w:val="kk-KZ"/>
        </w:rPr>
        <w:t>Найманбаева С. «Валюталық құқықтың жүйесі», Заң және заман, N 9- 2005</w:t>
      </w:r>
      <w:r w:rsidR="00AE5762">
        <w:rPr>
          <w:lang w:val="kk-KZ"/>
        </w:rPr>
        <w:t>.</w:t>
      </w:r>
    </w:p>
    <w:p w:rsidR="00FD1B7A" w:rsidRDefault="00FD1B7A" w:rsidP="00602304">
      <w:pPr>
        <w:pStyle w:val="a9"/>
        <w:numPr>
          <w:ilvl w:val="0"/>
          <w:numId w:val="49"/>
        </w:numPr>
        <w:tabs>
          <w:tab w:val="left" w:pos="540"/>
        </w:tabs>
        <w:ind w:left="1080"/>
        <w:jc w:val="both"/>
        <w:rPr>
          <w:lang w:val="kk-KZ"/>
        </w:rPr>
      </w:pPr>
      <w:proofErr w:type="spellStart"/>
      <w:r w:rsidRPr="00FA5973">
        <w:t>Исингарин</w:t>
      </w:r>
      <w:proofErr w:type="spellEnd"/>
      <w:r w:rsidRPr="00FA5973">
        <w:t xml:space="preserve"> Н. Проблемы интеграции в СНГ. - Алматы: 1998.</w:t>
      </w:r>
    </w:p>
    <w:p w:rsidR="00FD1B7A" w:rsidRDefault="00FD1B7A" w:rsidP="00602304">
      <w:pPr>
        <w:pStyle w:val="a9"/>
        <w:numPr>
          <w:ilvl w:val="0"/>
          <w:numId w:val="49"/>
        </w:numPr>
        <w:tabs>
          <w:tab w:val="left" w:pos="540"/>
        </w:tabs>
        <w:ind w:left="1080"/>
        <w:jc w:val="both"/>
        <w:rPr>
          <w:lang w:val="kk-KZ"/>
        </w:rPr>
      </w:pPr>
      <w:proofErr w:type="spellStart"/>
      <w:r w:rsidRPr="00FA5973">
        <w:t>Исингарин</w:t>
      </w:r>
      <w:proofErr w:type="spellEnd"/>
      <w:r w:rsidRPr="00FA5973">
        <w:t xml:space="preserve"> Н.К. Пути развития, формы и механизм интеграционных процессов в СНГ. Автореферат диссертации на соискание ученой степени доктора экономических наук. Институт региональных экономических исследований (ИРЭИ). М., 1999г.</w:t>
      </w:r>
    </w:p>
    <w:p w:rsidR="00FD1B7A" w:rsidRDefault="00FD1B7A" w:rsidP="00602304">
      <w:pPr>
        <w:pStyle w:val="a9"/>
        <w:numPr>
          <w:ilvl w:val="0"/>
          <w:numId w:val="49"/>
        </w:numPr>
        <w:tabs>
          <w:tab w:val="left" w:pos="540"/>
        </w:tabs>
        <w:ind w:left="1080"/>
        <w:jc w:val="both"/>
        <w:rPr>
          <w:lang w:val="kk-KZ"/>
        </w:rPr>
      </w:pPr>
      <w:r w:rsidRPr="00AE5762">
        <w:rPr>
          <w:lang w:val="kk-KZ"/>
        </w:rPr>
        <w:t>Нaзaрбaевa Д.Н. Динaмикa политичеcкиx процеccов в Центрaльной Aзии. - Aлмaты, 2005. - /www.iimp.kz/.</w:t>
      </w:r>
    </w:p>
    <w:p w:rsidR="00FD1B7A" w:rsidRDefault="00FD1B7A" w:rsidP="00602304">
      <w:pPr>
        <w:pStyle w:val="a9"/>
        <w:numPr>
          <w:ilvl w:val="0"/>
          <w:numId w:val="49"/>
        </w:numPr>
        <w:tabs>
          <w:tab w:val="left" w:pos="540"/>
        </w:tabs>
        <w:ind w:left="1080"/>
        <w:jc w:val="both"/>
        <w:rPr>
          <w:lang w:val="kk-KZ"/>
        </w:rPr>
      </w:pPr>
      <w:proofErr w:type="spellStart"/>
      <w:r w:rsidRPr="00FA5973">
        <w:t>Оразбаков</w:t>
      </w:r>
      <w:proofErr w:type="spellEnd"/>
      <w:r w:rsidRPr="00FA5973">
        <w:t xml:space="preserve"> Г. Проце</w:t>
      </w:r>
      <w:proofErr w:type="gramStart"/>
      <w:r w:rsidRPr="00FA5973">
        <w:t>сс вст</w:t>
      </w:r>
      <w:proofErr w:type="gramEnd"/>
      <w:r w:rsidRPr="00FA5973">
        <w:t>упления Казахстана в ВТО и оценка последствий на экономику страны // Аль-Пари, 2002, № 4. – С. 42.</w:t>
      </w:r>
    </w:p>
    <w:p w:rsidR="00FD1B7A" w:rsidRDefault="00FD1B7A" w:rsidP="00602304">
      <w:pPr>
        <w:pStyle w:val="a9"/>
        <w:numPr>
          <w:ilvl w:val="0"/>
          <w:numId w:val="49"/>
        </w:numPr>
        <w:tabs>
          <w:tab w:val="left" w:pos="540"/>
        </w:tabs>
        <w:ind w:left="1080"/>
        <w:jc w:val="both"/>
        <w:rPr>
          <w:lang w:val="kk-KZ"/>
        </w:rPr>
      </w:pPr>
      <w:proofErr w:type="spellStart"/>
      <w:r w:rsidRPr="00FA5973">
        <w:t>Пайзаханова</w:t>
      </w:r>
      <w:proofErr w:type="spellEnd"/>
      <w:r w:rsidRPr="00FA5973">
        <w:t xml:space="preserve"> В.А. Проблемы вступления Казахстана в ВТО: вопросы развития агропромышленного сектора // </w:t>
      </w:r>
      <w:hyperlink r:id="rId73" w:history="1">
        <w:r w:rsidRPr="00AE5762">
          <w:rPr>
            <w:rStyle w:val="af4"/>
            <w:rFonts w:eastAsiaTheme="majorEastAsia"/>
          </w:rPr>
          <w:t xml:space="preserve">Вестник </w:t>
        </w:r>
        <w:proofErr w:type="spellStart"/>
        <w:r w:rsidRPr="00AE5762">
          <w:rPr>
            <w:rStyle w:val="af4"/>
            <w:rFonts w:eastAsiaTheme="majorEastAsia"/>
          </w:rPr>
          <w:t>КазНУ</w:t>
        </w:r>
        <w:proofErr w:type="spellEnd"/>
      </w:hyperlink>
      <w:r w:rsidRPr="00FA5973">
        <w:t xml:space="preserve">, </w:t>
      </w:r>
      <w:hyperlink r:id="rId74" w:history="1">
        <w:r w:rsidRPr="00AE5762">
          <w:rPr>
            <w:rStyle w:val="af4"/>
            <w:rFonts w:eastAsiaTheme="majorEastAsia"/>
          </w:rPr>
          <w:t>2011</w:t>
        </w:r>
      </w:hyperlink>
      <w:r w:rsidRPr="00FA5973">
        <w:t xml:space="preserve">, № </w:t>
      </w:r>
      <w:hyperlink r:id="rId75" w:history="1">
        <w:r w:rsidRPr="00AE5762">
          <w:rPr>
            <w:rStyle w:val="af4"/>
            <w:rFonts w:eastAsiaTheme="majorEastAsia"/>
          </w:rPr>
          <w:t>6</w:t>
        </w:r>
      </w:hyperlink>
      <w:r w:rsidRPr="00FA5973">
        <w:t>. С. 9-11.</w:t>
      </w:r>
    </w:p>
    <w:p w:rsidR="00FD1B7A" w:rsidRDefault="00FD1B7A" w:rsidP="00602304">
      <w:pPr>
        <w:pStyle w:val="a9"/>
        <w:numPr>
          <w:ilvl w:val="0"/>
          <w:numId w:val="49"/>
        </w:numPr>
        <w:tabs>
          <w:tab w:val="left" w:pos="540"/>
        </w:tabs>
        <w:ind w:left="1080"/>
        <w:jc w:val="both"/>
        <w:rPr>
          <w:lang w:val="kk-KZ"/>
        </w:rPr>
      </w:pPr>
      <w:r w:rsidRPr="00FA5973">
        <w:t xml:space="preserve">Чернышев С.В. Механизм регулирования международной торговли: нормы и правила ГАТТ: Сборник научных трудов, Всесоюзный Научно-исследовательский Конъюнктурный Институт,  М. - </w:t>
      </w:r>
      <w:smartTag w:uri="urn:schemas-microsoft-com:office:smarttags" w:element="metricconverter">
        <w:smartTagPr>
          <w:attr w:name="ProductID" w:val="1991 г"/>
        </w:smartTagPr>
        <w:r w:rsidRPr="00FA5973">
          <w:t>1991 г</w:t>
        </w:r>
      </w:smartTag>
      <w:r w:rsidRPr="00FA5973">
        <w:t>. - 71 с.</w:t>
      </w:r>
    </w:p>
    <w:p w:rsidR="004273CE" w:rsidRDefault="004273CE" w:rsidP="00602304">
      <w:pPr>
        <w:pStyle w:val="a9"/>
        <w:numPr>
          <w:ilvl w:val="0"/>
          <w:numId w:val="49"/>
        </w:numPr>
        <w:tabs>
          <w:tab w:val="left" w:pos="540"/>
        </w:tabs>
        <w:ind w:left="1080"/>
        <w:jc w:val="both"/>
        <w:rPr>
          <w:lang w:val="kk-KZ"/>
        </w:rPr>
      </w:pPr>
      <w:proofErr w:type="spellStart"/>
      <w:r w:rsidRPr="00FA5973">
        <w:t>Оразбаков</w:t>
      </w:r>
      <w:proofErr w:type="spellEnd"/>
      <w:r w:rsidRPr="00FA5973">
        <w:t xml:space="preserve"> Г. Проце</w:t>
      </w:r>
      <w:proofErr w:type="gramStart"/>
      <w:r w:rsidRPr="00FA5973">
        <w:t>сс вст</w:t>
      </w:r>
      <w:proofErr w:type="gramEnd"/>
      <w:r w:rsidRPr="00FA5973">
        <w:t>упления Казахстана в ВТО и оценка последствий на экономику страны // Аль-Пари, 2002, № 4. – С. 42.</w:t>
      </w:r>
    </w:p>
    <w:p w:rsidR="004273CE" w:rsidRDefault="00FA5973" w:rsidP="00602304">
      <w:pPr>
        <w:pStyle w:val="a9"/>
        <w:numPr>
          <w:ilvl w:val="0"/>
          <w:numId w:val="49"/>
        </w:numPr>
        <w:tabs>
          <w:tab w:val="left" w:pos="540"/>
        </w:tabs>
        <w:ind w:left="1080"/>
        <w:jc w:val="both"/>
        <w:rPr>
          <w:lang w:val="kk-KZ"/>
        </w:rPr>
      </w:pPr>
      <w:hyperlink r:id="rId76" w:anchor="_ftn3" w:history="1">
        <w:r w:rsidR="004273CE" w:rsidRPr="00AE5762">
          <w:t>Смитиенко Б. М. Всемирная торговая организация в мировой экономике и перспективы вступления России в ВТО. – М.: Финансовая академия, 2002</w:t>
        </w:r>
      </w:hyperlink>
      <w:r w:rsidR="004273CE" w:rsidRPr="00AE5762">
        <w:t>. – 302 с.</w:t>
      </w:r>
    </w:p>
    <w:p w:rsidR="004273CE" w:rsidRDefault="004273CE" w:rsidP="00602304">
      <w:pPr>
        <w:pStyle w:val="a9"/>
        <w:numPr>
          <w:ilvl w:val="0"/>
          <w:numId w:val="49"/>
        </w:numPr>
        <w:tabs>
          <w:tab w:val="left" w:pos="540"/>
        </w:tabs>
        <w:ind w:left="1080"/>
        <w:jc w:val="both"/>
        <w:rPr>
          <w:lang w:val="kk-KZ"/>
        </w:rPr>
      </w:pPr>
      <w:r w:rsidRPr="00FA5973">
        <w:t>Пахомов А.А. Тарифные переговоры в рамках присоединения Казахстана к ВТО // Внешняя торговля – 2000 - №2 - c. 34.</w:t>
      </w:r>
    </w:p>
    <w:p w:rsidR="004273CE" w:rsidRDefault="004273CE" w:rsidP="00602304">
      <w:pPr>
        <w:pStyle w:val="a9"/>
        <w:numPr>
          <w:ilvl w:val="0"/>
          <w:numId w:val="49"/>
        </w:numPr>
        <w:tabs>
          <w:tab w:val="left" w:pos="540"/>
        </w:tabs>
        <w:ind w:left="1080"/>
        <w:jc w:val="both"/>
        <w:rPr>
          <w:lang w:val="kk-KZ"/>
        </w:rPr>
      </w:pPr>
      <w:proofErr w:type="spellStart"/>
      <w:r w:rsidRPr="00FA5973">
        <w:t>Пайзаханова</w:t>
      </w:r>
      <w:proofErr w:type="spellEnd"/>
      <w:r w:rsidRPr="00FA5973">
        <w:t xml:space="preserve"> В.А. Проблемы вступления Казахстана в ВТО: вопросы развития агропромышленного сектора // </w:t>
      </w:r>
      <w:hyperlink r:id="rId77" w:history="1">
        <w:r w:rsidRPr="00AE5762">
          <w:rPr>
            <w:rStyle w:val="af4"/>
            <w:rFonts w:eastAsiaTheme="majorEastAsia"/>
          </w:rPr>
          <w:t xml:space="preserve">Вестник </w:t>
        </w:r>
        <w:proofErr w:type="spellStart"/>
        <w:r w:rsidRPr="00AE5762">
          <w:rPr>
            <w:rStyle w:val="af4"/>
            <w:rFonts w:eastAsiaTheme="majorEastAsia"/>
          </w:rPr>
          <w:t>КазНУ</w:t>
        </w:r>
        <w:proofErr w:type="spellEnd"/>
      </w:hyperlink>
      <w:r w:rsidRPr="00FA5973">
        <w:t xml:space="preserve">, </w:t>
      </w:r>
      <w:hyperlink r:id="rId78" w:history="1">
        <w:r w:rsidRPr="00AE5762">
          <w:rPr>
            <w:rStyle w:val="af4"/>
            <w:rFonts w:eastAsiaTheme="majorEastAsia"/>
          </w:rPr>
          <w:t>2011</w:t>
        </w:r>
      </w:hyperlink>
      <w:r w:rsidRPr="00FA5973">
        <w:t xml:space="preserve">, № </w:t>
      </w:r>
      <w:hyperlink r:id="rId79" w:history="1">
        <w:r w:rsidRPr="00AE5762">
          <w:rPr>
            <w:rStyle w:val="af4"/>
            <w:rFonts w:eastAsiaTheme="majorEastAsia"/>
          </w:rPr>
          <w:t>6</w:t>
        </w:r>
      </w:hyperlink>
      <w:r w:rsidRPr="00FA5973">
        <w:t>. С. 9-11.</w:t>
      </w:r>
    </w:p>
    <w:p w:rsidR="004273CE" w:rsidRPr="00AE5762" w:rsidRDefault="004273CE" w:rsidP="00602304">
      <w:pPr>
        <w:pStyle w:val="a9"/>
        <w:numPr>
          <w:ilvl w:val="0"/>
          <w:numId w:val="49"/>
        </w:numPr>
        <w:tabs>
          <w:tab w:val="left" w:pos="540"/>
        </w:tabs>
        <w:ind w:left="1080"/>
        <w:jc w:val="both"/>
        <w:rPr>
          <w:lang w:val="kk-KZ"/>
        </w:rPr>
      </w:pPr>
      <w:bookmarkStart w:id="2" w:name="_GoBack"/>
      <w:bookmarkEnd w:id="2"/>
      <w:r w:rsidRPr="00FA5973">
        <w:t xml:space="preserve">Чернышев С.В. Механизм регулирования международной торговли: нормы и правила ГАТТ: Сборник научных трудов, Всесоюзный Научно-исследовательский Конъюнктурный Институт,  М. - </w:t>
      </w:r>
      <w:smartTag w:uri="urn:schemas-microsoft-com:office:smarttags" w:element="metricconverter">
        <w:smartTagPr>
          <w:attr w:name="ProductID" w:val="1991 г"/>
        </w:smartTagPr>
        <w:r w:rsidRPr="00FA5973">
          <w:t>1991 г</w:t>
        </w:r>
      </w:smartTag>
      <w:r w:rsidRPr="00FA5973">
        <w:t>. - 71 с.</w:t>
      </w:r>
    </w:p>
    <w:p w:rsidR="004273CE" w:rsidRPr="00FA5973" w:rsidRDefault="004273CE" w:rsidP="00FA5973">
      <w:pPr>
        <w:pStyle w:val="2"/>
        <w:tabs>
          <w:tab w:val="left" w:pos="709"/>
        </w:tabs>
        <w:spacing w:after="0" w:line="240" w:lineRule="auto"/>
        <w:rPr>
          <w:b/>
          <w:sz w:val="24"/>
          <w:szCs w:val="24"/>
        </w:rPr>
      </w:pPr>
    </w:p>
    <w:p w:rsidR="004273CE" w:rsidRPr="00FA5973" w:rsidRDefault="004273CE" w:rsidP="00FA5973">
      <w:pPr>
        <w:pStyle w:val="2"/>
        <w:spacing w:after="0" w:line="240" w:lineRule="auto"/>
        <w:rPr>
          <w:b/>
          <w:sz w:val="24"/>
          <w:szCs w:val="24"/>
        </w:rPr>
      </w:pPr>
    </w:p>
    <w:p w:rsidR="004273CE" w:rsidRPr="00FA5973" w:rsidRDefault="004273CE" w:rsidP="00FA5973">
      <w:pPr>
        <w:pStyle w:val="2"/>
        <w:spacing w:after="0" w:line="240" w:lineRule="auto"/>
        <w:rPr>
          <w:sz w:val="24"/>
          <w:szCs w:val="24"/>
        </w:rPr>
      </w:pPr>
    </w:p>
    <w:p w:rsidR="004273CE" w:rsidRPr="00FA5973" w:rsidRDefault="004273CE" w:rsidP="00FA5973">
      <w:pPr>
        <w:pStyle w:val="2"/>
        <w:spacing w:after="0" w:line="240" w:lineRule="auto"/>
        <w:rPr>
          <w:sz w:val="24"/>
          <w:szCs w:val="24"/>
        </w:rPr>
      </w:pPr>
    </w:p>
    <w:p w:rsidR="004273CE" w:rsidRPr="00FA5973" w:rsidRDefault="004273CE" w:rsidP="00FA5973">
      <w:pPr>
        <w:pStyle w:val="2"/>
        <w:spacing w:after="0" w:line="240" w:lineRule="auto"/>
        <w:rPr>
          <w:sz w:val="24"/>
          <w:szCs w:val="24"/>
        </w:rPr>
      </w:pPr>
    </w:p>
    <w:p w:rsidR="004273CE" w:rsidRPr="00FA5973" w:rsidRDefault="004273CE" w:rsidP="00FA5973">
      <w:pPr>
        <w:pStyle w:val="2"/>
        <w:spacing w:after="0" w:line="240" w:lineRule="auto"/>
        <w:rPr>
          <w:sz w:val="24"/>
          <w:szCs w:val="24"/>
        </w:rPr>
      </w:pPr>
    </w:p>
    <w:p w:rsidR="004273CE" w:rsidRPr="00FA5973" w:rsidRDefault="004273CE" w:rsidP="00FA5973">
      <w:pPr>
        <w:pStyle w:val="2"/>
        <w:spacing w:after="0" w:line="240" w:lineRule="auto"/>
        <w:rPr>
          <w:sz w:val="24"/>
          <w:szCs w:val="24"/>
        </w:rPr>
      </w:pPr>
    </w:p>
    <w:p w:rsidR="004273CE" w:rsidRPr="00FA5973" w:rsidRDefault="004273CE" w:rsidP="00FA5973">
      <w:pPr>
        <w:pStyle w:val="2"/>
        <w:spacing w:after="0" w:line="240" w:lineRule="auto"/>
        <w:rPr>
          <w:sz w:val="24"/>
          <w:szCs w:val="24"/>
        </w:rPr>
      </w:pPr>
    </w:p>
    <w:p w:rsidR="004273CE" w:rsidRPr="00FA5973" w:rsidRDefault="004273CE" w:rsidP="00FA5973">
      <w:pPr>
        <w:pStyle w:val="2"/>
        <w:spacing w:after="0" w:line="240" w:lineRule="auto"/>
        <w:rPr>
          <w:sz w:val="24"/>
          <w:szCs w:val="24"/>
        </w:rPr>
      </w:pPr>
    </w:p>
    <w:p w:rsidR="004273CE" w:rsidRPr="00FA5973" w:rsidRDefault="004273CE" w:rsidP="00FA5973">
      <w:pPr>
        <w:pStyle w:val="2"/>
        <w:spacing w:after="0" w:line="240" w:lineRule="auto"/>
        <w:rPr>
          <w:sz w:val="24"/>
          <w:szCs w:val="24"/>
        </w:rPr>
      </w:pPr>
    </w:p>
    <w:p w:rsidR="004273CE" w:rsidRPr="00FA5973" w:rsidRDefault="004273CE" w:rsidP="00FA5973">
      <w:pPr>
        <w:pStyle w:val="2"/>
        <w:spacing w:after="0" w:line="240" w:lineRule="auto"/>
        <w:rPr>
          <w:sz w:val="24"/>
          <w:szCs w:val="24"/>
        </w:rPr>
      </w:pPr>
    </w:p>
    <w:p w:rsidR="004273CE" w:rsidRPr="00FA5973" w:rsidRDefault="004273CE" w:rsidP="00FA5973">
      <w:pPr>
        <w:pStyle w:val="2"/>
        <w:spacing w:after="0" w:line="240" w:lineRule="auto"/>
        <w:rPr>
          <w:sz w:val="24"/>
          <w:szCs w:val="24"/>
        </w:rPr>
      </w:pPr>
    </w:p>
    <w:p w:rsidR="004273CE" w:rsidRPr="00FA5973" w:rsidRDefault="004273CE" w:rsidP="00FA5973">
      <w:pPr>
        <w:pStyle w:val="2"/>
        <w:spacing w:after="0" w:line="240" w:lineRule="auto"/>
        <w:rPr>
          <w:sz w:val="24"/>
          <w:szCs w:val="24"/>
        </w:rPr>
      </w:pPr>
    </w:p>
    <w:p w:rsidR="004273CE" w:rsidRPr="00FA5973" w:rsidRDefault="004273CE" w:rsidP="00FA5973">
      <w:pPr>
        <w:pStyle w:val="2"/>
        <w:spacing w:after="0" w:line="240" w:lineRule="auto"/>
        <w:rPr>
          <w:sz w:val="24"/>
          <w:szCs w:val="24"/>
        </w:rPr>
      </w:pPr>
    </w:p>
    <w:p w:rsidR="004273CE" w:rsidRPr="00FA5973" w:rsidRDefault="004273CE" w:rsidP="00FA5973">
      <w:pPr>
        <w:pStyle w:val="2"/>
        <w:spacing w:after="0" w:line="240" w:lineRule="auto"/>
        <w:rPr>
          <w:sz w:val="24"/>
          <w:szCs w:val="24"/>
        </w:rPr>
      </w:pPr>
    </w:p>
    <w:p w:rsidR="004273CE" w:rsidRPr="00FA5973" w:rsidRDefault="004273CE" w:rsidP="00FA5973">
      <w:pPr>
        <w:pStyle w:val="2"/>
        <w:spacing w:after="0" w:line="240" w:lineRule="auto"/>
        <w:rPr>
          <w:sz w:val="24"/>
          <w:szCs w:val="24"/>
        </w:rPr>
      </w:pPr>
    </w:p>
    <w:p w:rsidR="004273CE" w:rsidRPr="00FA5973" w:rsidRDefault="004273CE" w:rsidP="00FA5973">
      <w:pPr>
        <w:pStyle w:val="2"/>
        <w:spacing w:after="0" w:line="240" w:lineRule="auto"/>
        <w:rPr>
          <w:sz w:val="24"/>
          <w:szCs w:val="24"/>
        </w:rPr>
      </w:pPr>
    </w:p>
    <w:p w:rsidR="004273CE" w:rsidRPr="00FA5973" w:rsidRDefault="004273CE" w:rsidP="00FA5973"/>
    <w:p w:rsidR="004273CE" w:rsidRPr="00FA5973" w:rsidRDefault="004273CE" w:rsidP="00FA5973"/>
    <w:sectPr w:rsidR="004273CE" w:rsidRPr="00FA5973" w:rsidSect="004273CE">
      <w:headerReference w:type="default" r:id="rId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304" w:rsidRDefault="00602304">
      <w:r>
        <w:separator/>
      </w:r>
    </w:p>
  </w:endnote>
  <w:endnote w:type="continuationSeparator" w:id="0">
    <w:p w:rsidR="00602304" w:rsidRDefault="0060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304" w:rsidRDefault="00602304">
      <w:r>
        <w:separator/>
      </w:r>
    </w:p>
  </w:footnote>
  <w:footnote w:type="continuationSeparator" w:id="0">
    <w:p w:rsidR="00602304" w:rsidRDefault="00602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73" w:rsidRDefault="00FA5973">
    <w:pPr>
      <w:pStyle w:val="ac"/>
    </w:pPr>
    <w:r>
      <w:t xml:space="preserve">Учебно-методический комплекс </w:t>
    </w:r>
    <w:proofErr w:type="spellStart"/>
    <w:r>
      <w:t>КазНУ</w:t>
    </w:r>
    <w:proofErr w:type="spellEnd"/>
    <w:r>
      <w:t xml:space="preserve"> им. Аль-</w:t>
    </w:r>
    <w:proofErr w:type="spellStart"/>
    <w:r>
      <w:t>Фараби</w:t>
    </w:r>
    <w:proofErr w:type="spellEnd"/>
    <w:r>
      <w:t xml:space="preserve">                                   стр. </w:t>
    </w:r>
    <w:r>
      <w:fldChar w:fldCharType="begin"/>
    </w:r>
    <w:r>
      <w:instrText xml:space="preserve"> PAGE </w:instrText>
    </w:r>
    <w:r>
      <w:fldChar w:fldCharType="separate"/>
    </w:r>
    <w:r w:rsidR="00AE5762">
      <w:rPr>
        <w:noProof/>
      </w:rPr>
      <w:t>21</w:t>
    </w:r>
    <w:r>
      <w:rPr>
        <w:noProof/>
      </w:rPr>
      <w:fldChar w:fldCharType="end"/>
    </w:r>
    <w:r>
      <w:t xml:space="preserve"> из </w:t>
    </w:r>
    <w:fldSimple w:instr=" NUMPAGES ">
      <w:r w:rsidR="00AE5762">
        <w:rPr>
          <w:noProof/>
        </w:rPr>
        <w:t>21</w:t>
      </w:r>
    </w:fldSimple>
  </w:p>
  <w:p w:rsidR="00FA5973" w:rsidRDefault="00FA597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5AF"/>
    <w:multiLevelType w:val="hybridMultilevel"/>
    <w:tmpl w:val="6CE29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772D1A"/>
    <w:multiLevelType w:val="hybridMultilevel"/>
    <w:tmpl w:val="55A4E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465D2"/>
    <w:multiLevelType w:val="hybridMultilevel"/>
    <w:tmpl w:val="F5960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0E623A"/>
    <w:multiLevelType w:val="hybridMultilevel"/>
    <w:tmpl w:val="5BFAE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196204"/>
    <w:multiLevelType w:val="hybridMultilevel"/>
    <w:tmpl w:val="6CE29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D72FC3"/>
    <w:multiLevelType w:val="hybridMultilevel"/>
    <w:tmpl w:val="05920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8A6923"/>
    <w:multiLevelType w:val="hybridMultilevel"/>
    <w:tmpl w:val="D3EC8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6D13EF"/>
    <w:multiLevelType w:val="hybridMultilevel"/>
    <w:tmpl w:val="38A6A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AB67E0"/>
    <w:multiLevelType w:val="hybridMultilevel"/>
    <w:tmpl w:val="B0A4354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9A345D1"/>
    <w:multiLevelType w:val="hybridMultilevel"/>
    <w:tmpl w:val="6AC21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EE10BC"/>
    <w:multiLevelType w:val="hybridMultilevel"/>
    <w:tmpl w:val="F0FA2A16"/>
    <w:lvl w:ilvl="0" w:tplc="2EA6E710">
      <w:start w:val="1"/>
      <w:numFmt w:val="decimal"/>
      <w:lvlText w:val="%1."/>
      <w:lvlJc w:val="left"/>
      <w:pPr>
        <w:ind w:left="720" w:hanging="360"/>
      </w:pPr>
      <w:rPr>
        <w:rFonts w:ascii="Courier New" w:hAnsi="Courier New" w:cs="Courier New"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D1B40"/>
    <w:multiLevelType w:val="hybridMultilevel"/>
    <w:tmpl w:val="8EAE3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991141"/>
    <w:multiLevelType w:val="hybridMultilevel"/>
    <w:tmpl w:val="6CE29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D93C0A"/>
    <w:multiLevelType w:val="hybridMultilevel"/>
    <w:tmpl w:val="6CE29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DB50FD"/>
    <w:multiLevelType w:val="multilevel"/>
    <w:tmpl w:val="864E02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nsid w:val="297C388F"/>
    <w:multiLevelType w:val="hybridMultilevel"/>
    <w:tmpl w:val="D4B25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D0773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2C6D0E01"/>
    <w:multiLevelType w:val="hybridMultilevel"/>
    <w:tmpl w:val="6CE29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EA56E0"/>
    <w:multiLevelType w:val="hybridMultilevel"/>
    <w:tmpl w:val="0972E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504C66"/>
    <w:multiLevelType w:val="hybridMultilevel"/>
    <w:tmpl w:val="264A45A8"/>
    <w:lvl w:ilvl="0" w:tplc="910AD76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F179DB"/>
    <w:multiLevelType w:val="multilevel"/>
    <w:tmpl w:val="FA5C67A8"/>
    <w:lvl w:ilvl="0">
      <w:start w:val="1"/>
      <w:numFmt w:val="decimal"/>
      <w:lvlText w:val="%1."/>
      <w:lvlJc w:val="left"/>
      <w:pPr>
        <w:tabs>
          <w:tab w:val="num" w:pos="360"/>
        </w:tabs>
        <w:ind w:left="360" w:hanging="360"/>
      </w:pPr>
      <w:rPr>
        <w:rFonts w:ascii="Times New Roman" w:eastAsia="Calibri" w:hAnsi="Times New Roman" w:cs="Times New Roman"/>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9A22D9F"/>
    <w:multiLevelType w:val="hybridMultilevel"/>
    <w:tmpl w:val="04E04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D62589"/>
    <w:multiLevelType w:val="hybridMultilevel"/>
    <w:tmpl w:val="6CE29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C87C50"/>
    <w:multiLevelType w:val="hybridMultilevel"/>
    <w:tmpl w:val="AFD8A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CC673E"/>
    <w:multiLevelType w:val="hybridMultilevel"/>
    <w:tmpl w:val="20F49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822EBA"/>
    <w:multiLevelType w:val="hybridMultilevel"/>
    <w:tmpl w:val="6CE29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D15D8A"/>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4FFD707C"/>
    <w:multiLevelType w:val="hybridMultilevel"/>
    <w:tmpl w:val="A8D6A414"/>
    <w:lvl w:ilvl="0" w:tplc="554A74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23876FB"/>
    <w:multiLevelType w:val="hybridMultilevel"/>
    <w:tmpl w:val="FB3CE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A752B2"/>
    <w:multiLevelType w:val="hybridMultilevel"/>
    <w:tmpl w:val="33EEA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DB527F"/>
    <w:multiLevelType w:val="hybridMultilevel"/>
    <w:tmpl w:val="AC2E1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7F6000"/>
    <w:multiLevelType w:val="hybridMultilevel"/>
    <w:tmpl w:val="45CCF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5A3727"/>
    <w:multiLevelType w:val="hybridMultilevel"/>
    <w:tmpl w:val="77580734"/>
    <w:lvl w:ilvl="0" w:tplc="D826D9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86676F7"/>
    <w:multiLevelType w:val="hybridMultilevel"/>
    <w:tmpl w:val="AB16FB02"/>
    <w:lvl w:ilvl="0" w:tplc="D9345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E0B0D6E"/>
    <w:multiLevelType w:val="multilevel"/>
    <w:tmpl w:val="4CA26E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FB56E25"/>
    <w:multiLevelType w:val="hybridMultilevel"/>
    <w:tmpl w:val="24CAB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8963F9"/>
    <w:multiLevelType w:val="hybridMultilevel"/>
    <w:tmpl w:val="236C6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F917AE"/>
    <w:multiLevelType w:val="hybridMultilevel"/>
    <w:tmpl w:val="FB407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BA741F"/>
    <w:multiLevelType w:val="hybridMultilevel"/>
    <w:tmpl w:val="5A8C1A3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688209B4"/>
    <w:multiLevelType w:val="hybridMultilevel"/>
    <w:tmpl w:val="8D127F32"/>
    <w:lvl w:ilvl="0" w:tplc="7046CB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A4B1AFB"/>
    <w:multiLevelType w:val="hybridMultilevel"/>
    <w:tmpl w:val="99C6DE36"/>
    <w:lvl w:ilvl="0" w:tplc="284420D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6DB50B67"/>
    <w:multiLevelType w:val="hybridMultilevel"/>
    <w:tmpl w:val="14788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D14DCA"/>
    <w:multiLevelType w:val="hybridMultilevel"/>
    <w:tmpl w:val="A0AED7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3556B0"/>
    <w:multiLevelType w:val="hybridMultilevel"/>
    <w:tmpl w:val="F800A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F640A9"/>
    <w:multiLevelType w:val="hybridMultilevel"/>
    <w:tmpl w:val="6CE29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337481C"/>
    <w:multiLevelType w:val="hybridMultilevel"/>
    <w:tmpl w:val="6CE29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9534C1"/>
    <w:multiLevelType w:val="hybridMultilevel"/>
    <w:tmpl w:val="96CA4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5E4C1E"/>
    <w:multiLevelType w:val="hybridMultilevel"/>
    <w:tmpl w:val="AC2E1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955FDE"/>
    <w:multiLevelType w:val="hybridMultilevel"/>
    <w:tmpl w:val="A51A4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8"/>
  </w:num>
  <w:num w:numId="3">
    <w:abstractNumId w:val="47"/>
  </w:num>
  <w:num w:numId="4">
    <w:abstractNumId w:val="26"/>
  </w:num>
  <w:num w:numId="5">
    <w:abstractNumId w:val="20"/>
  </w:num>
  <w:num w:numId="6">
    <w:abstractNumId w:val="42"/>
  </w:num>
  <w:num w:numId="7">
    <w:abstractNumId w:val="14"/>
  </w:num>
  <w:num w:numId="8">
    <w:abstractNumId w:val="18"/>
  </w:num>
  <w:num w:numId="9">
    <w:abstractNumId w:val="6"/>
  </w:num>
  <w:num w:numId="10">
    <w:abstractNumId w:val="9"/>
  </w:num>
  <w:num w:numId="11">
    <w:abstractNumId w:val="23"/>
  </w:num>
  <w:num w:numId="12">
    <w:abstractNumId w:val="19"/>
  </w:num>
  <w:num w:numId="13">
    <w:abstractNumId w:val="7"/>
  </w:num>
  <w:num w:numId="14">
    <w:abstractNumId w:val="37"/>
  </w:num>
  <w:num w:numId="15">
    <w:abstractNumId w:val="8"/>
  </w:num>
  <w:num w:numId="16">
    <w:abstractNumId w:val="34"/>
  </w:num>
  <w:num w:numId="17">
    <w:abstractNumId w:val="13"/>
  </w:num>
  <w:num w:numId="18">
    <w:abstractNumId w:val="5"/>
  </w:num>
  <w:num w:numId="19">
    <w:abstractNumId w:val="41"/>
  </w:num>
  <w:num w:numId="20">
    <w:abstractNumId w:val="0"/>
  </w:num>
  <w:num w:numId="21">
    <w:abstractNumId w:val="17"/>
  </w:num>
  <w:num w:numId="22">
    <w:abstractNumId w:val="4"/>
  </w:num>
  <w:num w:numId="23">
    <w:abstractNumId w:val="25"/>
  </w:num>
  <w:num w:numId="24">
    <w:abstractNumId w:val="22"/>
  </w:num>
  <w:num w:numId="25">
    <w:abstractNumId w:val="44"/>
  </w:num>
  <w:num w:numId="26">
    <w:abstractNumId w:val="45"/>
  </w:num>
  <w:num w:numId="27">
    <w:abstractNumId w:val="12"/>
  </w:num>
  <w:num w:numId="28">
    <w:abstractNumId w:val="30"/>
  </w:num>
  <w:num w:numId="29">
    <w:abstractNumId w:val="3"/>
  </w:num>
  <w:num w:numId="30">
    <w:abstractNumId w:val="2"/>
  </w:num>
  <w:num w:numId="31">
    <w:abstractNumId w:val="11"/>
  </w:num>
  <w:num w:numId="32">
    <w:abstractNumId w:val="21"/>
  </w:num>
  <w:num w:numId="33">
    <w:abstractNumId w:val="46"/>
  </w:num>
  <w:num w:numId="34">
    <w:abstractNumId w:val="28"/>
  </w:num>
  <w:num w:numId="35">
    <w:abstractNumId w:val="48"/>
  </w:num>
  <w:num w:numId="36">
    <w:abstractNumId w:val="43"/>
  </w:num>
  <w:num w:numId="37">
    <w:abstractNumId w:val="35"/>
  </w:num>
  <w:num w:numId="38">
    <w:abstractNumId w:val="15"/>
  </w:num>
  <w:num w:numId="39">
    <w:abstractNumId w:val="1"/>
  </w:num>
  <w:num w:numId="40">
    <w:abstractNumId w:val="31"/>
  </w:num>
  <w:num w:numId="41">
    <w:abstractNumId w:val="10"/>
  </w:num>
  <w:num w:numId="42">
    <w:abstractNumId w:val="36"/>
  </w:num>
  <w:num w:numId="43">
    <w:abstractNumId w:val="24"/>
  </w:num>
  <w:num w:numId="44">
    <w:abstractNumId w:val="39"/>
  </w:num>
  <w:num w:numId="45">
    <w:abstractNumId w:val="29"/>
  </w:num>
  <w:num w:numId="46">
    <w:abstractNumId w:val="27"/>
  </w:num>
  <w:num w:numId="47">
    <w:abstractNumId w:val="32"/>
  </w:num>
  <w:num w:numId="48">
    <w:abstractNumId w:val="33"/>
  </w:num>
  <w:num w:numId="49">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4FB"/>
    <w:rsid w:val="00012AB4"/>
    <w:rsid w:val="00057E90"/>
    <w:rsid w:val="00337BEB"/>
    <w:rsid w:val="0035098D"/>
    <w:rsid w:val="004273CE"/>
    <w:rsid w:val="004A5306"/>
    <w:rsid w:val="00602304"/>
    <w:rsid w:val="0075189B"/>
    <w:rsid w:val="0078763B"/>
    <w:rsid w:val="008F7B81"/>
    <w:rsid w:val="00904DE7"/>
    <w:rsid w:val="00944DEF"/>
    <w:rsid w:val="00A11685"/>
    <w:rsid w:val="00AD6883"/>
    <w:rsid w:val="00AE5762"/>
    <w:rsid w:val="00DA12B7"/>
    <w:rsid w:val="00DC7DA3"/>
    <w:rsid w:val="00E67441"/>
    <w:rsid w:val="00EB04FB"/>
    <w:rsid w:val="00FA5973"/>
    <w:rsid w:val="00FD1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3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273CE"/>
    <w:pPr>
      <w:keepNext/>
      <w:jc w:val="both"/>
      <w:outlineLvl w:val="0"/>
    </w:pPr>
    <w:rPr>
      <w:sz w:val="28"/>
      <w:szCs w:val="20"/>
    </w:rPr>
  </w:style>
  <w:style w:type="paragraph" w:styleId="3">
    <w:name w:val="heading 3"/>
    <w:basedOn w:val="a"/>
    <w:next w:val="a"/>
    <w:link w:val="30"/>
    <w:unhideWhenUsed/>
    <w:qFormat/>
    <w:rsid w:val="004273C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4273CE"/>
    <w:pPr>
      <w:spacing w:before="240" w:after="60"/>
      <w:outlineLvl w:val="4"/>
    </w:pPr>
    <w:rPr>
      <w:b/>
      <w:bCs/>
      <w:i/>
      <w:iCs/>
      <w:sz w:val="26"/>
      <w:szCs w:val="26"/>
    </w:rPr>
  </w:style>
  <w:style w:type="paragraph" w:styleId="6">
    <w:name w:val="heading 6"/>
    <w:basedOn w:val="a"/>
    <w:next w:val="a"/>
    <w:link w:val="60"/>
    <w:qFormat/>
    <w:rsid w:val="004273CE"/>
    <w:pPr>
      <w:spacing w:line="276" w:lineRule="auto"/>
      <w:outlineLvl w:val="5"/>
    </w:pPr>
    <w:rPr>
      <w:rFonts w:ascii="Calibri" w:eastAsia="Calibri" w:hAnsi="Calibri"/>
      <w:smallCaps/>
      <w:color w:val="C0504D"/>
      <w:spacing w:val="5"/>
      <w:sz w:val="22"/>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4273CE"/>
    <w:rPr>
      <w:rFonts w:ascii="Calibri" w:eastAsia="Calibri" w:hAnsi="Calibri" w:cs="Times New Roman"/>
      <w:smallCaps/>
      <w:color w:val="C0504D"/>
      <w:spacing w:val="5"/>
      <w:szCs w:val="20"/>
      <w:lang w:val="en-US" w:bidi="en-US"/>
    </w:rPr>
  </w:style>
  <w:style w:type="paragraph" w:styleId="a3">
    <w:name w:val="No Spacing"/>
    <w:basedOn w:val="a"/>
    <w:link w:val="a4"/>
    <w:qFormat/>
    <w:rsid w:val="004273CE"/>
    <w:pPr>
      <w:jc w:val="both"/>
    </w:pPr>
    <w:rPr>
      <w:rFonts w:ascii="Calibri" w:eastAsia="Calibri" w:hAnsi="Calibri"/>
      <w:sz w:val="20"/>
      <w:szCs w:val="20"/>
      <w:lang w:val="en-US" w:eastAsia="en-US" w:bidi="en-US"/>
    </w:rPr>
  </w:style>
  <w:style w:type="character" w:customStyle="1" w:styleId="a4">
    <w:name w:val="Без интервала Знак"/>
    <w:basedOn w:val="a0"/>
    <w:link w:val="a3"/>
    <w:rsid w:val="004273CE"/>
    <w:rPr>
      <w:rFonts w:ascii="Calibri" w:eastAsia="Calibri" w:hAnsi="Calibri" w:cs="Times New Roman"/>
      <w:sz w:val="20"/>
      <w:szCs w:val="20"/>
      <w:lang w:val="en-US" w:bidi="en-US"/>
    </w:rPr>
  </w:style>
  <w:style w:type="paragraph" w:styleId="2">
    <w:name w:val="Body Text 2"/>
    <w:basedOn w:val="a"/>
    <w:link w:val="20"/>
    <w:unhideWhenUsed/>
    <w:rsid w:val="004273CE"/>
    <w:pPr>
      <w:spacing w:after="120" w:line="480" w:lineRule="auto"/>
    </w:pPr>
    <w:rPr>
      <w:sz w:val="20"/>
      <w:szCs w:val="20"/>
    </w:rPr>
  </w:style>
  <w:style w:type="character" w:customStyle="1" w:styleId="20">
    <w:name w:val="Основной текст 2 Знак"/>
    <w:basedOn w:val="a0"/>
    <w:link w:val="2"/>
    <w:rsid w:val="004273CE"/>
    <w:rPr>
      <w:rFonts w:ascii="Times New Roman" w:eastAsia="Times New Roman" w:hAnsi="Times New Roman" w:cs="Times New Roman"/>
      <w:sz w:val="20"/>
      <w:szCs w:val="20"/>
      <w:lang w:eastAsia="ru-RU"/>
    </w:rPr>
  </w:style>
  <w:style w:type="character" w:customStyle="1" w:styleId="s00">
    <w:name w:val="s00"/>
    <w:rsid w:val="004273CE"/>
    <w:rPr>
      <w:rFonts w:ascii="Times New Roman" w:hAnsi="Times New Roman" w:cs="Times New Roman" w:hint="default"/>
      <w:b w:val="0"/>
      <w:bCs w:val="0"/>
      <w:i w:val="0"/>
      <w:iCs w:val="0"/>
      <w:color w:val="000000"/>
    </w:rPr>
  </w:style>
  <w:style w:type="paragraph" w:customStyle="1" w:styleId="a5">
    <w:name w:val="Без отступа"/>
    <w:basedOn w:val="a"/>
    <w:rsid w:val="004273CE"/>
    <w:rPr>
      <w:rFonts w:eastAsia="Calibri"/>
      <w:sz w:val="20"/>
    </w:rPr>
  </w:style>
  <w:style w:type="character" w:styleId="a6">
    <w:name w:val="page number"/>
    <w:basedOn w:val="a0"/>
    <w:rsid w:val="004273CE"/>
    <w:rPr>
      <w:rFonts w:cs="Times New Roman"/>
    </w:rPr>
  </w:style>
  <w:style w:type="paragraph" w:customStyle="1" w:styleId="11">
    <w:name w:val="Абзац списка1"/>
    <w:basedOn w:val="a"/>
    <w:rsid w:val="004273CE"/>
    <w:pPr>
      <w:ind w:left="708"/>
    </w:pPr>
    <w:rPr>
      <w:sz w:val="28"/>
    </w:rPr>
  </w:style>
  <w:style w:type="paragraph" w:styleId="a7">
    <w:name w:val="Body Text Indent"/>
    <w:basedOn w:val="a"/>
    <w:link w:val="a8"/>
    <w:rsid w:val="004273CE"/>
    <w:pPr>
      <w:spacing w:after="120"/>
      <w:ind w:left="283"/>
    </w:pPr>
    <w:rPr>
      <w:sz w:val="20"/>
      <w:szCs w:val="20"/>
    </w:rPr>
  </w:style>
  <w:style w:type="character" w:customStyle="1" w:styleId="a8">
    <w:name w:val="Основной текст с отступом Знак"/>
    <w:basedOn w:val="a0"/>
    <w:link w:val="a7"/>
    <w:rsid w:val="004273CE"/>
    <w:rPr>
      <w:rFonts w:ascii="Times New Roman" w:eastAsia="Times New Roman" w:hAnsi="Times New Roman" w:cs="Times New Roman"/>
      <w:sz w:val="20"/>
      <w:szCs w:val="20"/>
      <w:lang w:eastAsia="ru-RU"/>
    </w:rPr>
  </w:style>
  <w:style w:type="paragraph" w:styleId="21">
    <w:name w:val="Body Text Indent 2"/>
    <w:basedOn w:val="a"/>
    <w:link w:val="22"/>
    <w:rsid w:val="004273CE"/>
    <w:pPr>
      <w:spacing w:after="120" w:line="480" w:lineRule="auto"/>
      <w:ind w:left="283"/>
    </w:pPr>
    <w:rPr>
      <w:sz w:val="20"/>
      <w:szCs w:val="20"/>
    </w:rPr>
  </w:style>
  <w:style w:type="character" w:customStyle="1" w:styleId="22">
    <w:name w:val="Основной текст с отступом 2 Знак"/>
    <w:basedOn w:val="a0"/>
    <w:link w:val="21"/>
    <w:rsid w:val="004273CE"/>
    <w:rPr>
      <w:rFonts w:ascii="Times New Roman" w:eastAsia="Times New Roman" w:hAnsi="Times New Roman" w:cs="Times New Roman"/>
      <w:sz w:val="20"/>
      <w:szCs w:val="20"/>
      <w:lang w:eastAsia="ru-RU"/>
    </w:rPr>
  </w:style>
  <w:style w:type="character" w:customStyle="1" w:styleId="31">
    <w:name w:val="Основной текст (3)_"/>
    <w:basedOn w:val="a0"/>
    <w:link w:val="310"/>
    <w:uiPriority w:val="99"/>
    <w:locked/>
    <w:rsid w:val="004273CE"/>
    <w:rPr>
      <w:rFonts w:ascii="Times New Roman" w:hAnsi="Times New Roman" w:cs="Times New Roman"/>
      <w:sz w:val="26"/>
      <w:szCs w:val="26"/>
      <w:shd w:val="clear" w:color="auto" w:fill="FFFFFF"/>
    </w:rPr>
  </w:style>
  <w:style w:type="paragraph" w:customStyle="1" w:styleId="310">
    <w:name w:val="Основной текст (3)1"/>
    <w:basedOn w:val="a"/>
    <w:link w:val="31"/>
    <w:uiPriority w:val="99"/>
    <w:rsid w:val="004273CE"/>
    <w:pPr>
      <w:widowControl w:val="0"/>
      <w:shd w:val="clear" w:color="auto" w:fill="FFFFFF"/>
      <w:spacing w:after="480" w:line="240" w:lineRule="atLeast"/>
      <w:ind w:hanging="260"/>
      <w:jc w:val="center"/>
    </w:pPr>
    <w:rPr>
      <w:rFonts w:eastAsiaTheme="minorHAnsi"/>
      <w:sz w:val="26"/>
      <w:szCs w:val="26"/>
      <w:lang w:eastAsia="en-US"/>
    </w:rPr>
  </w:style>
  <w:style w:type="paragraph" w:styleId="a9">
    <w:name w:val="List Paragraph"/>
    <w:basedOn w:val="a"/>
    <w:uiPriority w:val="34"/>
    <w:qFormat/>
    <w:rsid w:val="004273CE"/>
    <w:pPr>
      <w:ind w:left="720"/>
      <w:contextualSpacing/>
    </w:pPr>
  </w:style>
  <w:style w:type="character" w:customStyle="1" w:styleId="FontStyle130">
    <w:name w:val="Font Style130"/>
    <w:basedOn w:val="a0"/>
    <w:uiPriority w:val="99"/>
    <w:rsid w:val="004273CE"/>
    <w:rPr>
      <w:rFonts w:ascii="Times New Roman" w:hAnsi="Times New Roman" w:cs="Times New Roman"/>
      <w:sz w:val="20"/>
      <w:szCs w:val="20"/>
    </w:rPr>
  </w:style>
  <w:style w:type="character" w:customStyle="1" w:styleId="30">
    <w:name w:val="Заголовок 3 Знак"/>
    <w:basedOn w:val="a0"/>
    <w:link w:val="3"/>
    <w:rsid w:val="004273CE"/>
    <w:rPr>
      <w:rFonts w:asciiTheme="majorHAnsi" w:eastAsiaTheme="majorEastAsia" w:hAnsiTheme="majorHAnsi" w:cstheme="majorBidi"/>
      <w:b/>
      <w:bCs/>
      <w:color w:val="4F81BD" w:themeColor="accent1"/>
      <w:sz w:val="24"/>
      <w:szCs w:val="24"/>
      <w:lang w:eastAsia="ru-RU"/>
    </w:rPr>
  </w:style>
  <w:style w:type="character" w:customStyle="1" w:styleId="10">
    <w:name w:val="Заголовок 1 Знак"/>
    <w:basedOn w:val="a0"/>
    <w:link w:val="1"/>
    <w:rsid w:val="004273CE"/>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4273CE"/>
    <w:rPr>
      <w:rFonts w:ascii="Times New Roman" w:eastAsia="Times New Roman" w:hAnsi="Times New Roman" w:cs="Times New Roman"/>
      <w:b/>
      <w:bCs/>
      <w:i/>
      <w:iCs/>
      <w:sz w:val="26"/>
      <w:szCs w:val="26"/>
      <w:lang w:eastAsia="ru-RU"/>
    </w:rPr>
  </w:style>
  <w:style w:type="paragraph" w:customStyle="1" w:styleId="12">
    <w:name w:val="Обычный1"/>
    <w:rsid w:val="004273CE"/>
    <w:pPr>
      <w:spacing w:after="0" w:line="240" w:lineRule="auto"/>
    </w:pPr>
    <w:rPr>
      <w:rFonts w:ascii="Times New Roman" w:eastAsia="Times New Roman" w:hAnsi="Times New Roman" w:cs="Times New Roman"/>
      <w:sz w:val="28"/>
      <w:szCs w:val="20"/>
      <w:lang w:eastAsia="ru-RU"/>
    </w:rPr>
  </w:style>
  <w:style w:type="paragraph" w:styleId="aa">
    <w:name w:val="Body Text"/>
    <w:basedOn w:val="a"/>
    <w:link w:val="ab"/>
    <w:rsid w:val="004273CE"/>
    <w:pPr>
      <w:jc w:val="both"/>
    </w:pPr>
    <w:rPr>
      <w:sz w:val="28"/>
      <w:szCs w:val="20"/>
    </w:rPr>
  </w:style>
  <w:style w:type="character" w:customStyle="1" w:styleId="ab">
    <w:name w:val="Основной текст Знак"/>
    <w:basedOn w:val="a0"/>
    <w:link w:val="aa"/>
    <w:rsid w:val="004273CE"/>
    <w:rPr>
      <w:rFonts w:ascii="Times New Roman" w:eastAsia="Times New Roman" w:hAnsi="Times New Roman" w:cs="Times New Roman"/>
      <w:sz w:val="28"/>
      <w:szCs w:val="20"/>
      <w:lang w:eastAsia="ru-RU"/>
    </w:rPr>
  </w:style>
  <w:style w:type="paragraph" w:customStyle="1" w:styleId="110">
    <w:name w:val="Заголовок 11"/>
    <w:basedOn w:val="12"/>
    <w:next w:val="12"/>
    <w:rsid w:val="004273CE"/>
    <w:pPr>
      <w:keepNext/>
      <w:jc w:val="center"/>
    </w:pPr>
    <w:rPr>
      <w:b/>
      <w:sz w:val="24"/>
    </w:rPr>
  </w:style>
  <w:style w:type="paragraph" w:styleId="ac">
    <w:name w:val="header"/>
    <w:basedOn w:val="a"/>
    <w:link w:val="ad"/>
    <w:rsid w:val="004273CE"/>
    <w:pPr>
      <w:tabs>
        <w:tab w:val="center" w:pos="4677"/>
        <w:tab w:val="right" w:pos="9355"/>
      </w:tabs>
    </w:pPr>
  </w:style>
  <w:style w:type="character" w:customStyle="1" w:styleId="ad">
    <w:name w:val="Верхний колонтитул Знак"/>
    <w:basedOn w:val="a0"/>
    <w:link w:val="ac"/>
    <w:rsid w:val="004273CE"/>
    <w:rPr>
      <w:rFonts w:ascii="Times New Roman" w:eastAsia="Times New Roman" w:hAnsi="Times New Roman" w:cs="Times New Roman"/>
      <w:sz w:val="24"/>
      <w:szCs w:val="24"/>
      <w:lang w:eastAsia="ru-RU"/>
    </w:rPr>
  </w:style>
  <w:style w:type="paragraph" w:styleId="ae">
    <w:name w:val="Balloon Text"/>
    <w:basedOn w:val="a"/>
    <w:link w:val="af"/>
    <w:semiHidden/>
    <w:rsid w:val="004273CE"/>
    <w:rPr>
      <w:rFonts w:ascii="Tahoma" w:hAnsi="Tahoma" w:cs="Tahoma"/>
      <w:sz w:val="16"/>
      <w:szCs w:val="16"/>
    </w:rPr>
  </w:style>
  <w:style w:type="character" w:customStyle="1" w:styleId="af">
    <w:name w:val="Текст выноски Знак"/>
    <w:basedOn w:val="a0"/>
    <w:link w:val="ae"/>
    <w:semiHidden/>
    <w:rsid w:val="004273CE"/>
    <w:rPr>
      <w:rFonts w:ascii="Tahoma" w:eastAsia="Times New Roman" w:hAnsi="Tahoma" w:cs="Tahoma"/>
      <w:sz w:val="16"/>
      <w:szCs w:val="16"/>
      <w:lang w:eastAsia="ru-RU"/>
    </w:rPr>
  </w:style>
  <w:style w:type="paragraph" w:styleId="32">
    <w:name w:val="Body Text 3"/>
    <w:basedOn w:val="a"/>
    <w:link w:val="33"/>
    <w:rsid w:val="004273CE"/>
    <w:pPr>
      <w:spacing w:after="120"/>
    </w:pPr>
    <w:rPr>
      <w:sz w:val="16"/>
      <w:szCs w:val="16"/>
    </w:rPr>
  </w:style>
  <w:style w:type="character" w:customStyle="1" w:styleId="33">
    <w:name w:val="Основной текст 3 Знак"/>
    <w:basedOn w:val="a0"/>
    <w:link w:val="32"/>
    <w:rsid w:val="004273CE"/>
    <w:rPr>
      <w:rFonts w:ascii="Times New Roman" w:eastAsia="Times New Roman" w:hAnsi="Times New Roman" w:cs="Times New Roman"/>
      <w:sz w:val="16"/>
      <w:szCs w:val="16"/>
      <w:lang w:eastAsia="ru-RU"/>
    </w:rPr>
  </w:style>
  <w:style w:type="paragraph" w:styleId="af0">
    <w:name w:val="Plain Text"/>
    <w:basedOn w:val="a"/>
    <w:link w:val="af1"/>
    <w:rsid w:val="004273CE"/>
    <w:rPr>
      <w:rFonts w:ascii="Courier New" w:hAnsi="Courier New"/>
      <w:sz w:val="20"/>
      <w:szCs w:val="20"/>
    </w:rPr>
  </w:style>
  <w:style w:type="character" w:customStyle="1" w:styleId="af1">
    <w:name w:val="Текст Знак"/>
    <w:basedOn w:val="a0"/>
    <w:link w:val="af0"/>
    <w:rsid w:val="004273CE"/>
    <w:rPr>
      <w:rFonts w:ascii="Courier New" w:eastAsia="Times New Roman" w:hAnsi="Courier New" w:cs="Times New Roman"/>
      <w:sz w:val="20"/>
      <w:szCs w:val="20"/>
      <w:lang w:eastAsia="ru-RU"/>
    </w:rPr>
  </w:style>
  <w:style w:type="paragraph" w:styleId="af2">
    <w:name w:val="footnote text"/>
    <w:basedOn w:val="a"/>
    <w:link w:val="af3"/>
    <w:rsid w:val="004273CE"/>
    <w:pPr>
      <w:overflowPunct w:val="0"/>
      <w:autoSpaceDE w:val="0"/>
      <w:autoSpaceDN w:val="0"/>
      <w:adjustRightInd w:val="0"/>
      <w:textAlignment w:val="baseline"/>
    </w:pPr>
    <w:rPr>
      <w:sz w:val="20"/>
      <w:szCs w:val="20"/>
    </w:rPr>
  </w:style>
  <w:style w:type="character" w:customStyle="1" w:styleId="af3">
    <w:name w:val="Текст сноски Знак"/>
    <w:basedOn w:val="a0"/>
    <w:link w:val="af2"/>
    <w:rsid w:val="004273CE"/>
    <w:rPr>
      <w:rFonts w:ascii="Times New Roman" w:eastAsia="Times New Roman" w:hAnsi="Times New Roman" w:cs="Times New Roman"/>
      <w:sz w:val="20"/>
      <w:szCs w:val="20"/>
      <w:lang w:eastAsia="ru-RU"/>
    </w:rPr>
  </w:style>
  <w:style w:type="character" w:styleId="af4">
    <w:name w:val="Hyperlink"/>
    <w:basedOn w:val="a0"/>
    <w:uiPriority w:val="99"/>
    <w:rsid w:val="004273CE"/>
    <w:rPr>
      <w:color w:val="0000FF"/>
      <w:u w:val="single"/>
    </w:rPr>
  </w:style>
  <w:style w:type="paragraph" w:styleId="af5">
    <w:name w:val="Normal (Web)"/>
    <w:basedOn w:val="a"/>
    <w:uiPriority w:val="99"/>
    <w:semiHidden/>
    <w:unhideWhenUsed/>
    <w:rsid w:val="00E67441"/>
    <w:pPr>
      <w:spacing w:before="100" w:beforeAutospacing="1" w:after="100" w:afterAutospacing="1"/>
    </w:pPr>
  </w:style>
  <w:style w:type="character" w:customStyle="1" w:styleId="reference-text">
    <w:name w:val="reference-text"/>
    <w:basedOn w:val="a0"/>
    <w:rsid w:val="00E67441"/>
  </w:style>
  <w:style w:type="character" w:customStyle="1" w:styleId="s0">
    <w:name w:val="s0"/>
    <w:rsid w:val="00A11685"/>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A11685"/>
    <w:rPr>
      <w:rFonts w:ascii="Times New Roman" w:hAnsi="Times New Roman" w:cs="Times New Roman" w:hint="default"/>
      <w:b/>
      <w:bCs/>
      <w:i w:val="0"/>
      <w:iCs w:val="0"/>
      <w:strike w:val="0"/>
      <w:dstrike w:val="0"/>
      <w:color w:val="0000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3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273CE"/>
    <w:pPr>
      <w:keepNext/>
      <w:jc w:val="both"/>
      <w:outlineLvl w:val="0"/>
    </w:pPr>
    <w:rPr>
      <w:sz w:val="28"/>
      <w:szCs w:val="20"/>
    </w:rPr>
  </w:style>
  <w:style w:type="paragraph" w:styleId="3">
    <w:name w:val="heading 3"/>
    <w:basedOn w:val="a"/>
    <w:next w:val="a"/>
    <w:link w:val="30"/>
    <w:unhideWhenUsed/>
    <w:qFormat/>
    <w:rsid w:val="004273C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4273CE"/>
    <w:pPr>
      <w:spacing w:before="240" w:after="60"/>
      <w:outlineLvl w:val="4"/>
    </w:pPr>
    <w:rPr>
      <w:b/>
      <w:bCs/>
      <w:i/>
      <w:iCs/>
      <w:sz w:val="26"/>
      <w:szCs w:val="26"/>
    </w:rPr>
  </w:style>
  <w:style w:type="paragraph" w:styleId="6">
    <w:name w:val="heading 6"/>
    <w:basedOn w:val="a"/>
    <w:next w:val="a"/>
    <w:link w:val="60"/>
    <w:qFormat/>
    <w:rsid w:val="004273CE"/>
    <w:pPr>
      <w:spacing w:line="276" w:lineRule="auto"/>
      <w:outlineLvl w:val="5"/>
    </w:pPr>
    <w:rPr>
      <w:rFonts w:ascii="Calibri" w:eastAsia="Calibri" w:hAnsi="Calibri"/>
      <w:smallCaps/>
      <w:color w:val="C0504D"/>
      <w:spacing w:val="5"/>
      <w:sz w:val="22"/>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4273CE"/>
    <w:rPr>
      <w:rFonts w:ascii="Calibri" w:eastAsia="Calibri" w:hAnsi="Calibri" w:cs="Times New Roman"/>
      <w:smallCaps/>
      <w:color w:val="C0504D"/>
      <w:spacing w:val="5"/>
      <w:szCs w:val="20"/>
      <w:lang w:val="en-US" w:bidi="en-US"/>
    </w:rPr>
  </w:style>
  <w:style w:type="paragraph" w:styleId="a3">
    <w:name w:val="No Spacing"/>
    <w:basedOn w:val="a"/>
    <w:link w:val="a4"/>
    <w:qFormat/>
    <w:rsid w:val="004273CE"/>
    <w:pPr>
      <w:jc w:val="both"/>
    </w:pPr>
    <w:rPr>
      <w:rFonts w:ascii="Calibri" w:eastAsia="Calibri" w:hAnsi="Calibri"/>
      <w:sz w:val="20"/>
      <w:szCs w:val="20"/>
      <w:lang w:val="en-US" w:eastAsia="en-US" w:bidi="en-US"/>
    </w:rPr>
  </w:style>
  <w:style w:type="character" w:customStyle="1" w:styleId="a4">
    <w:name w:val="Без интервала Знак"/>
    <w:basedOn w:val="a0"/>
    <w:link w:val="a3"/>
    <w:rsid w:val="004273CE"/>
    <w:rPr>
      <w:rFonts w:ascii="Calibri" w:eastAsia="Calibri" w:hAnsi="Calibri" w:cs="Times New Roman"/>
      <w:sz w:val="20"/>
      <w:szCs w:val="20"/>
      <w:lang w:val="en-US" w:bidi="en-US"/>
    </w:rPr>
  </w:style>
  <w:style w:type="paragraph" w:styleId="2">
    <w:name w:val="Body Text 2"/>
    <w:basedOn w:val="a"/>
    <w:link w:val="20"/>
    <w:unhideWhenUsed/>
    <w:rsid w:val="004273CE"/>
    <w:pPr>
      <w:spacing w:after="120" w:line="480" w:lineRule="auto"/>
    </w:pPr>
    <w:rPr>
      <w:sz w:val="20"/>
      <w:szCs w:val="20"/>
    </w:rPr>
  </w:style>
  <w:style w:type="character" w:customStyle="1" w:styleId="20">
    <w:name w:val="Основной текст 2 Знак"/>
    <w:basedOn w:val="a0"/>
    <w:link w:val="2"/>
    <w:rsid w:val="004273CE"/>
    <w:rPr>
      <w:rFonts w:ascii="Times New Roman" w:eastAsia="Times New Roman" w:hAnsi="Times New Roman" w:cs="Times New Roman"/>
      <w:sz w:val="20"/>
      <w:szCs w:val="20"/>
      <w:lang w:eastAsia="ru-RU"/>
    </w:rPr>
  </w:style>
  <w:style w:type="character" w:customStyle="1" w:styleId="s00">
    <w:name w:val="s00"/>
    <w:rsid w:val="004273CE"/>
    <w:rPr>
      <w:rFonts w:ascii="Times New Roman" w:hAnsi="Times New Roman" w:cs="Times New Roman" w:hint="default"/>
      <w:b w:val="0"/>
      <w:bCs w:val="0"/>
      <w:i w:val="0"/>
      <w:iCs w:val="0"/>
      <w:color w:val="000000"/>
    </w:rPr>
  </w:style>
  <w:style w:type="paragraph" w:customStyle="1" w:styleId="a5">
    <w:name w:val="Без отступа"/>
    <w:basedOn w:val="a"/>
    <w:rsid w:val="004273CE"/>
    <w:rPr>
      <w:rFonts w:eastAsia="Calibri"/>
      <w:sz w:val="20"/>
    </w:rPr>
  </w:style>
  <w:style w:type="character" w:styleId="a6">
    <w:name w:val="page number"/>
    <w:basedOn w:val="a0"/>
    <w:rsid w:val="004273CE"/>
    <w:rPr>
      <w:rFonts w:cs="Times New Roman"/>
    </w:rPr>
  </w:style>
  <w:style w:type="paragraph" w:customStyle="1" w:styleId="11">
    <w:name w:val="Абзац списка1"/>
    <w:basedOn w:val="a"/>
    <w:rsid w:val="004273CE"/>
    <w:pPr>
      <w:ind w:left="708"/>
    </w:pPr>
    <w:rPr>
      <w:sz w:val="28"/>
    </w:rPr>
  </w:style>
  <w:style w:type="paragraph" w:styleId="a7">
    <w:name w:val="Body Text Indent"/>
    <w:basedOn w:val="a"/>
    <w:link w:val="a8"/>
    <w:rsid w:val="004273CE"/>
    <w:pPr>
      <w:spacing w:after="120"/>
      <w:ind w:left="283"/>
    </w:pPr>
    <w:rPr>
      <w:sz w:val="20"/>
      <w:szCs w:val="20"/>
    </w:rPr>
  </w:style>
  <w:style w:type="character" w:customStyle="1" w:styleId="a8">
    <w:name w:val="Основной текст с отступом Знак"/>
    <w:basedOn w:val="a0"/>
    <w:link w:val="a7"/>
    <w:rsid w:val="004273CE"/>
    <w:rPr>
      <w:rFonts w:ascii="Times New Roman" w:eastAsia="Times New Roman" w:hAnsi="Times New Roman" w:cs="Times New Roman"/>
      <w:sz w:val="20"/>
      <w:szCs w:val="20"/>
      <w:lang w:eastAsia="ru-RU"/>
    </w:rPr>
  </w:style>
  <w:style w:type="paragraph" w:styleId="21">
    <w:name w:val="Body Text Indent 2"/>
    <w:basedOn w:val="a"/>
    <w:link w:val="22"/>
    <w:rsid w:val="004273CE"/>
    <w:pPr>
      <w:spacing w:after="120" w:line="480" w:lineRule="auto"/>
      <w:ind w:left="283"/>
    </w:pPr>
    <w:rPr>
      <w:sz w:val="20"/>
      <w:szCs w:val="20"/>
    </w:rPr>
  </w:style>
  <w:style w:type="character" w:customStyle="1" w:styleId="22">
    <w:name w:val="Основной текст с отступом 2 Знак"/>
    <w:basedOn w:val="a0"/>
    <w:link w:val="21"/>
    <w:rsid w:val="004273CE"/>
    <w:rPr>
      <w:rFonts w:ascii="Times New Roman" w:eastAsia="Times New Roman" w:hAnsi="Times New Roman" w:cs="Times New Roman"/>
      <w:sz w:val="20"/>
      <w:szCs w:val="20"/>
      <w:lang w:eastAsia="ru-RU"/>
    </w:rPr>
  </w:style>
  <w:style w:type="character" w:customStyle="1" w:styleId="31">
    <w:name w:val="Основной текст (3)_"/>
    <w:basedOn w:val="a0"/>
    <w:link w:val="310"/>
    <w:uiPriority w:val="99"/>
    <w:locked/>
    <w:rsid w:val="004273CE"/>
    <w:rPr>
      <w:rFonts w:ascii="Times New Roman" w:hAnsi="Times New Roman" w:cs="Times New Roman"/>
      <w:sz w:val="26"/>
      <w:szCs w:val="26"/>
      <w:shd w:val="clear" w:color="auto" w:fill="FFFFFF"/>
    </w:rPr>
  </w:style>
  <w:style w:type="paragraph" w:customStyle="1" w:styleId="310">
    <w:name w:val="Основной текст (3)1"/>
    <w:basedOn w:val="a"/>
    <w:link w:val="31"/>
    <w:uiPriority w:val="99"/>
    <w:rsid w:val="004273CE"/>
    <w:pPr>
      <w:widowControl w:val="0"/>
      <w:shd w:val="clear" w:color="auto" w:fill="FFFFFF"/>
      <w:spacing w:after="480" w:line="240" w:lineRule="atLeast"/>
      <w:ind w:hanging="260"/>
      <w:jc w:val="center"/>
    </w:pPr>
    <w:rPr>
      <w:rFonts w:eastAsiaTheme="minorHAnsi"/>
      <w:sz w:val="26"/>
      <w:szCs w:val="26"/>
      <w:lang w:eastAsia="en-US"/>
    </w:rPr>
  </w:style>
  <w:style w:type="paragraph" w:styleId="a9">
    <w:name w:val="List Paragraph"/>
    <w:basedOn w:val="a"/>
    <w:uiPriority w:val="34"/>
    <w:qFormat/>
    <w:rsid w:val="004273CE"/>
    <w:pPr>
      <w:ind w:left="720"/>
      <w:contextualSpacing/>
    </w:pPr>
  </w:style>
  <w:style w:type="character" w:customStyle="1" w:styleId="FontStyle130">
    <w:name w:val="Font Style130"/>
    <w:basedOn w:val="a0"/>
    <w:uiPriority w:val="99"/>
    <w:rsid w:val="004273CE"/>
    <w:rPr>
      <w:rFonts w:ascii="Times New Roman" w:hAnsi="Times New Roman" w:cs="Times New Roman"/>
      <w:sz w:val="20"/>
      <w:szCs w:val="20"/>
    </w:rPr>
  </w:style>
  <w:style w:type="character" w:customStyle="1" w:styleId="30">
    <w:name w:val="Заголовок 3 Знак"/>
    <w:basedOn w:val="a0"/>
    <w:link w:val="3"/>
    <w:rsid w:val="004273CE"/>
    <w:rPr>
      <w:rFonts w:asciiTheme="majorHAnsi" w:eastAsiaTheme="majorEastAsia" w:hAnsiTheme="majorHAnsi" w:cstheme="majorBidi"/>
      <w:b/>
      <w:bCs/>
      <w:color w:val="4F81BD" w:themeColor="accent1"/>
      <w:sz w:val="24"/>
      <w:szCs w:val="24"/>
      <w:lang w:eastAsia="ru-RU"/>
    </w:rPr>
  </w:style>
  <w:style w:type="character" w:customStyle="1" w:styleId="10">
    <w:name w:val="Заголовок 1 Знак"/>
    <w:basedOn w:val="a0"/>
    <w:link w:val="1"/>
    <w:rsid w:val="004273CE"/>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4273CE"/>
    <w:rPr>
      <w:rFonts w:ascii="Times New Roman" w:eastAsia="Times New Roman" w:hAnsi="Times New Roman" w:cs="Times New Roman"/>
      <w:b/>
      <w:bCs/>
      <w:i/>
      <w:iCs/>
      <w:sz w:val="26"/>
      <w:szCs w:val="26"/>
      <w:lang w:eastAsia="ru-RU"/>
    </w:rPr>
  </w:style>
  <w:style w:type="paragraph" w:customStyle="1" w:styleId="12">
    <w:name w:val="Обычный1"/>
    <w:rsid w:val="004273CE"/>
    <w:pPr>
      <w:spacing w:after="0" w:line="240" w:lineRule="auto"/>
    </w:pPr>
    <w:rPr>
      <w:rFonts w:ascii="Times New Roman" w:eastAsia="Times New Roman" w:hAnsi="Times New Roman" w:cs="Times New Roman"/>
      <w:sz w:val="28"/>
      <w:szCs w:val="20"/>
      <w:lang w:eastAsia="ru-RU"/>
    </w:rPr>
  </w:style>
  <w:style w:type="paragraph" w:styleId="aa">
    <w:name w:val="Body Text"/>
    <w:basedOn w:val="a"/>
    <w:link w:val="ab"/>
    <w:rsid w:val="004273CE"/>
    <w:pPr>
      <w:jc w:val="both"/>
    </w:pPr>
    <w:rPr>
      <w:sz w:val="28"/>
      <w:szCs w:val="20"/>
    </w:rPr>
  </w:style>
  <w:style w:type="character" w:customStyle="1" w:styleId="ab">
    <w:name w:val="Основной текст Знак"/>
    <w:basedOn w:val="a0"/>
    <w:link w:val="aa"/>
    <w:rsid w:val="004273CE"/>
    <w:rPr>
      <w:rFonts w:ascii="Times New Roman" w:eastAsia="Times New Roman" w:hAnsi="Times New Roman" w:cs="Times New Roman"/>
      <w:sz w:val="28"/>
      <w:szCs w:val="20"/>
      <w:lang w:eastAsia="ru-RU"/>
    </w:rPr>
  </w:style>
  <w:style w:type="paragraph" w:customStyle="1" w:styleId="110">
    <w:name w:val="Заголовок 11"/>
    <w:basedOn w:val="12"/>
    <w:next w:val="12"/>
    <w:rsid w:val="004273CE"/>
    <w:pPr>
      <w:keepNext/>
      <w:jc w:val="center"/>
    </w:pPr>
    <w:rPr>
      <w:b/>
      <w:sz w:val="24"/>
    </w:rPr>
  </w:style>
  <w:style w:type="paragraph" w:styleId="ac">
    <w:name w:val="header"/>
    <w:basedOn w:val="a"/>
    <w:link w:val="ad"/>
    <w:rsid w:val="004273CE"/>
    <w:pPr>
      <w:tabs>
        <w:tab w:val="center" w:pos="4677"/>
        <w:tab w:val="right" w:pos="9355"/>
      </w:tabs>
    </w:pPr>
  </w:style>
  <w:style w:type="character" w:customStyle="1" w:styleId="ad">
    <w:name w:val="Верхний колонтитул Знак"/>
    <w:basedOn w:val="a0"/>
    <w:link w:val="ac"/>
    <w:rsid w:val="004273CE"/>
    <w:rPr>
      <w:rFonts w:ascii="Times New Roman" w:eastAsia="Times New Roman" w:hAnsi="Times New Roman" w:cs="Times New Roman"/>
      <w:sz w:val="24"/>
      <w:szCs w:val="24"/>
      <w:lang w:eastAsia="ru-RU"/>
    </w:rPr>
  </w:style>
  <w:style w:type="paragraph" w:styleId="ae">
    <w:name w:val="Balloon Text"/>
    <w:basedOn w:val="a"/>
    <w:link w:val="af"/>
    <w:semiHidden/>
    <w:rsid w:val="004273CE"/>
    <w:rPr>
      <w:rFonts w:ascii="Tahoma" w:hAnsi="Tahoma" w:cs="Tahoma"/>
      <w:sz w:val="16"/>
      <w:szCs w:val="16"/>
    </w:rPr>
  </w:style>
  <w:style w:type="character" w:customStyle="1" w:styleId="af">
    <w:name w:val="Текст выноски Знак"/>
    <w:basedOn w:val="a0"/>
    <w:link w:val="ae"/>
    <w:semiHidden/>
    <w:rsid w:val="004273CE"/>
    <w:rPr>
      <w:rFonts w:ascii="Tahoma" w:eastAsia="Times New Roman" w:hAnsi="Tahoma" w:cs="Tahoma"/>
      <w:sz w:val="16"/>
      <w:szCs w:val="16"/>
      <w:lang w:eastAsia="ru-RU"/>
    </w:rPr>
  </w:style>
  <w:style w:type="paragraph" w:styleId="32">
    <w:name w:val="Body Text 3"/>
    <w:basedOn w:val="a"/>
    <w:link w:val="33"/>
    <w:rsid w:val="004273CE"/>
    <w:pPr>
      <w:spacing w:after="120"/>
    </w:pPr>
    <w:rPr>
      <w:sz w:val="16"/>
      <w:szCs w:val="16"/>
    </w:rPr>
  </w:style>
  <w:style w:type="character" w:customStyle="1" w:styleId="33">
    <w:name w:val="Основной текст 3 Знак"/>
    <w:basedOn w:val="a0"/>
    <w:link w:val="32"/>
    <w:rsid w:val="004273CE"/>
    <w:rPr>
      <w:rFonts w:ascii="Times New Roman" w:eastAsia="Times New Roman" w:hAnsi="Times New Roman" w:cs="Times New Roman"/>
      <w:sz w:val="16"/>
      <w:szCs w:val="16"/>
      <w:lang w:eastAsia="ru-RU"/>
    </w:rPr>
  </w:style>
  <w:style w:type="paragraph" w:styleId="af0">
    <w:name w:val="Plain Text"/>
    <w:basedOn w:val="a"/>
    <w:link w:val="af1"/>
    <w:rsid w:val="004273CE"/>
    <w:rPr>
      <w:rFonts w:ascii="Courier New" w:hAnsi="Courier New"/>
      <w:sz w:val="20"/>
      <w:szCs w:val="20"/>
    </w:rPr>
  </w:style>
  <w:style w:type="character" w:customStyle="1" w:styleId="af1">
    <w:name w:val="Текст Знак"/>
    <w:basedOn w:val="a0"/>
    <w:link w:val="af0"/>
    <w:rsid w:val="004273CE"/>
    <w:rPr>
      <w:rFonts w:ascii="Courier New" w:eastAsia="Times New Roman" w:hAnsi="Courier New" w:cs="Times New Roman"/>
      <w:sz w:val="20"/>
      <w:szCs w:val="20"/>
      <w:lang w:eastAsia="ru-RU"/>
    </w:rPr>
  </w:style>
  <w:style w:type="paragraph" w:styleId="af2">
    <w:name w:val="footnote text"/>
    <w:basedOn w:val="a"/>
    <w:link w:val="af3"/>
    <w:rsid w:val="004273CE"/>
    <w:pPr>
      <w:overflowPunct w:val="0"/>
      <w:autoSpaceDE w:val="0"/>
      <w:autoSpaceDN w:val="0"/>
      <w:adjustRightInd w:val="0"/>
      <w:textAlignment w:val="baseline"/>
    </w:pPr>
    <w:rPr>
      <w:sz w:val="20"/>
      <w:szCs w:val="20"/>
    </w:rPr>
  </w:style>
  <w:style w:type="character" w:customStyle="1" w:styleId="af3">
    <w:name w:val="Текст сноски Знак"/>
    <w:basedOn w:val="a0"/>
    <w:link w:val="af2"/>
    <w:rsid w:val="004273CE"/>
    <w:rPr>
      <w:rFonts w:ascii="Times New Roman" w:eastAsia="Times New Roman" w:hAnsi="Times New Roman" w:cs="Times New Roman"/>
      <w:sz w:val="20"/>
      <w:szCs w:val="20"/>
      <w:lang w:eastAsia="ru-RU"/>
    </w:rPr>
  </w:style>
  <w:style w:type="character" w:styleId="af4">
    <w:name w:val="Hyperlink"/>
    <w:basedOn w:val="a0"/>
    <w:uiPriority w:val="99"/>
    <w:rsid w:val="004273CE"/>
    <w:rPr>
      <w:color w:val="0000FF"/>
      <w:u w:val="single"/>
    </w:rPr>
  </w:style>
  <w:style w:type="paragraph" w:styleId="af5">
    <w:name w:val="Normal (Web)"/>
    <w:basedOn w:val="a"/>
    <w:uiPriority w:val="99"/>
    <w:semiHidden/>
    <w:unhideWhenUsed/>
    <w:rsid w:val="00E67441"/>
    <w:pPr>
      <w:spacing w:before="100" w:beforeAutospacing="1" w:after="100" w:afterAutospacing="1"/>
    </w:pPr>
  </w:style>
  <w:style w:type="character" w:customStyle="1" w:styleId="reference-text">
    <w:name w:val="reference-text"/>
    <w:basedOn w:val="a0"/>
    <w:rsid w:val="00E67441"/>
  </w:style>
  <w:style w:type="character" w:customStyle="1" w:styleId="s0">
    <w:name w:val="s0"/>
    <w:rsid w:val="00A11685"/>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A11685"/>
    <w:rPr>
      <w:rFonts w:ascii="Times New Roman" w:hAnsi="Times New Roman" w:cs="Times New Roman" w:hint="default"/>
      <w:b/>
      <w:bCs/>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844399">
      <w:bodyDiv w:val="1"/>
      <w:marLeft w:val="0"/>
      <w:marRight w:val="0"/>
      <w:marTop w:val="0"/>
      <w:marBottom w:val="0"/>
      <w:divBdr>
        <w:top w:val="none" w:sz="0" w:space="0" w:color="auto"/>
        <w:left w:val="none" w:sz="0" w:space="0" w:color="auto"/>
        <w:bottom w:val="none" w:sz="0" w:space="0" w:color="auto"/>
        <w:right w:val="none" w:sz="0" w:space="0" w:color="auto"/>
      </w:divBdr>
    </w:div>
    <w:div w:id="1305814804">
      <w:bodyDiv w:val="1"/>
      <w:marLeft w:val="0"/>
      <w:marRight w:val="0"/>
      <w:marTop w:val="0"/>
      <w:marBottom w:val="0"/>
      <w:divBdr>
        <w:top w:val="none" w:sz="0" w:space="0" w:color="auto"/>
        <w:left w:val="none" w:sz="0" w:space="0" w:color="auto"/>
        <w:bottom w:val="none" w:sz="0" w:space="0" w:color="auto"/>
        <w:right w:val="none" w:sz="0" w:space="0" w:color="auto"/>
      </w:divBdr>
    </w:div>
    <w:div w:id="139199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ticlekz.com/taxonomy/term/1" TargetMode="External"/><Relationship Id="rId18" Type="http://schemas.openxmlformats.org/officeDocument/2006/relationships/hyperlink" Target="http://articlekz.com/taxonomy/term/15" TargetMode="External"/><Relationship Id="rId26" Type="http://schemas.openxmlformats.org/officeDocument/2006/relationships/hyperlink" Target="http://www.km.ru/referats/D90BF5BBF44B4B838811E80F07CCDCF5" TargetMode="External"/><Relationship Id="rId39" Type="http://schemas.openxmlformats.org/officeDocument/2006/relationships/hyperlink" Target="http://articlekz.com/taxonomy/term/15" TargetMode="External"/><Relationship Id="rId21" Type="http://schemas.openxmlformats.org/officeDocument/2006/relationships/hyperlink" Target="http://articlekz.com/taxonomy/term/1" TargetMode="External"/><Relationship Id="rId34" Type="http://schemas.openxmlformats.org/officeDocument/2006/relationships/hyperlink" Target="http://articlekz.com/taxonomy/term/1" TargetMode="External"/><Relationship Id="rId42" Type="http://schemas.openxmlformats.org/officeDocument/2006/relationships/hyperlink" Target="http://keden.kz/ru/customscode_rk.php" TargetMode="External"/><Relationship Id="rId47" Type="http://schemas.openxmlformats.org/officeDocument/2006/relationships/hyperlink" Target="http://keden.kz/ru/customscode_rk.php" TargetMode="External"/><Relationship Id="rId50" Type="http://schemas.openxmlformats.org/officeDocument/2006/relationships/hyperlink" Target="http://keden.kz/ru/customscode_rk.php" TargetMode="External"/><Relationship Id="rId55" Type="http://schemas.openxmlformats.org/officeDocument/2006/relationships/hyperlink" Target="http://www.km.ru/referats/D90BF5BBF44B4B838811E80F07CCDCF5" TargetMode="External"/><Relationship Id="rId63" Type="http://schemas.openxmlformats.org/officeDocument/2006/relationships/hyperlink" Target="http://articlekz.com/taxonomy/term/1190" TargetMode="External"/><Relationship Id="rId68" Type="http://schemas.openxmlformats.org/officeDocument/2006/relationships/hyperlink" Target="http://articlekz.com/taxonomy/term/15" TargetMode="External"/><Relationship Id="rId76" Type="http://schemas.openxmlformats.org/officeDocument/2006/relationships/hyperlink" Target="http://www.km.ru/referats/D90BF5BBF44B4B838811E80F07CCDCF5" TargetMode="External"/><Relationship Id="rId7" Type="http://schemas.openxmlformats.org/officeDocument/2006/relationships/footnotes" Target="footnotes.xml"/><Relationship Id="rId71" Type="http://schemas.openxmlformats.org/officeDocument/2006/relationships/hyperlink" Target="http://articlekz.com/taxonomy/term/15" TargetMode="External"/><Relationship Id="rId2" Type="http://schemas.openxmlformats.org/officeDocument/2006/relationships/numbering" Target="numbering.xml"/><Relationship Id="rId16" Type="http://schemas.openxmlformats.org/officeDocument/2006/relationships/hyperlink" Target="http://www.km.ru/referats/D90BF5BBF44B4B838811E80F07CCDCF5" TargetMode="External"/><Relationship Id="rId29" Type="http://schemas.openxmlformats.org/officeDocument/2006/relationships/hyperlink" Target="http://articlekz.com/taxonomy/term/1190" TargetMode="External"/><Relationship Id="rId11" Type="http://schemas.openxmlformats.org/officeDocument/2006/relationships/hyperlink" Target="http://articlekz.com/taxonomy/term/1190" TargetMode="External"/><Relationship Id="rId24" Type="http://schemas.openxmlformats.org/officeDocument/2006/relationships/hyperlink" Target="http://keden.kz/ru/customscode_rk.php" TargetMode="External"/><Relationship Id="rId32" Type="http://schemas.openxmlformats.org/officeDocument/2006/relationships/hyperlink" Target="http://keden.kz/ru/customscode_rk.php" TargetMode="External"/><Relationship Id="rId37" Type="http://schemas.openxmlformats.org/officeDocument/2006/relationships/hyperlink" Target="http://www.km.ru/referats/D90BF5BBF44B4B838811E80F07CCDCF5" TargetMode="External"/><Relationship Id="rId40" Type="http://schemas.openxmlformats.org/officeDocument/2006/relationships/hyperlink" Target="http://articlekz.com/taxonomy/term/1190" TargetMode="External"/><Relationship Id="rId45" Type="http://schemas.openxmlformats.org/officeDocument/2006/relationships/hyperlink" Target="http://articlekz.com/taxonomy/term/15" TargetMode="External"/><Relationship Id="rId53" Type="http://schemas.openxmlformats.org/officeDocument/2006/relationships/hyperlink" Target="http://articlekz.com/taxonomy/term/15" TargetMode="External"/><Relationship Id="rId58" Type="http://schemas.openxmlformats.org/officeDocument/2006/relationships/hyperlink" Target="http://articlekz.com/taxonomy/term/1190" TargetMode="External"/><Relationship Id="rId66" Type="http://schemas.openxmlformats.org/officeDocument/2006/relationships/hyperlink" Target="http://articlekz.com/taxonomy/term/1190" TargetMode="External"/><Relationship Id="rId74" Type="http://schemas.openxmlformats.org/officeDocument/2006/relationships/hyperlink" Target="http://articlekz.com/taxonomy/term/15" TargetMode="External"/><Relationship Id="rId79" Type="http://schemas.openxmlformats.org/officeDocument/2006/relationships/hyperlink" Target="http://articlekz.com/taxonomy/term/1190" TargetMode="External"/><Relationship Id="rId5" Type="http://schemas.openxmlformats.org/officeDocument/2006/relationships/settings" Target="settings.xml"/><Relationship Id="rId61" Type="http://schemas.openxmlformats.org/officeDocument/2006/relationships/hyperlink" Target="http://articlekz.com/taxonomy/term/1" TargetMode="External"/><Relationship Id="rId82" Type="http://schemas.openxmlformats.org/officeDocument/2006/relationships/theme" Target="theme/theme1.xml"/><Relationship Id="rId10" Type="http://schemas.openxmlformats.org/officeDocument/2006/relationships/hyperlink" Target="http://articlekz.com/taxonomy/term/15" TargetMode="External"/><Relationship Id="rId19" Type="http://schemas.openxmlformats.org/officeDocument/2006/relationships/hyperlink" Target="http://articlekz.com/taxonomy/term/1190" TargetMode="External"/><Relationship Id="rId31" Type="http://schemas.openxmlformats.org/officeDocument/2006/relationships/hyperlink" Target="http://keden.kz/ru/customscode_rk.php" TargetMode="External"/><Relationship Id="rId44" Type="http://schemas.openxmlformats.org/officeDocument/2006/relationships/hyperlink" Target="http://articlekz.com/taxonomy/term/1" TargetMode="External"/><Relationship Id="rId52" Type="http://schemas.openxmlformats.org/officeDocument/2006/relationships/hyperlink" Target="http://articlekz.com/taxonomy/term/1" TargetMode="External"/><Relationship Id="rId60" Type="http://schemas.openxmlformats.org/officeDocument/2006/relationships/hyperlink" Target="http://www.km.ru/referats/D90BF5BBF44B4B838811E80F07CCDCF5" TargetMode="External"/><Relationship Id="rId65" Type="http://schemas.openxmlformats.org/officeDocument/2006/relationships/hyperlink" Target="http://articlekz.com/taxonomy/term/15" TargetMode="External"/><Relationship Id="rId73" Type="http://schemas.openxmlformats.org/officeDocument/2006/relationships/hyperlink" Target="http://articlekz.com/taxonomy/term/1" TargetMode="External"/><Relationship Id="rId78" Type="http://schemas.openxmlformats.org/officeDocument/2006/relationships/hyperlink" Target="http://articlekz.com/taxonomy/term/15"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rticlekz.com/taxonomy/term/1" TargetMode="External"/><Relationship Id="rId14" Type="http://schemas.openxmlformats.org/officeDocument/2006/relationships/hyperlink" Target="http://articlekz.com/taxonomy/term/15" TargetMode="External"/><Relationship Id="rId22" Type="http://schemas.openxmlformats.org/officeDocument/2006/relationships/hyperlink" Target="http://articlekz.com/taxonomy/term/15" TargetMode="External"/><Relationship Id="rId27" Type="http://schemas.openxmlformats.org/officeDocument/2006/relationships/hyperlink" Target="http://articlekz.com/taxonomy/term/1" TargetMode="External"/><Relationship Id="rId30" Type="http://schemas.openxmlformats.org/officeDocument/2006/relationships/hyperlink" Target="http://keden.kz/ru/customscode_rk.php" TargetMode="External"/><Relationship Id="rId35" Type="http://schemas.openxmlformats.org/officeDocument/2006/relationships/hyperlink" Target="http://articlekz.com/taxonomy/term/15" TargetMode="External"/><Relationship Id="rId43" Type="http://schemas.openxmlformats.org/officeDocument/2006/relationships/hyperlink" Target="http://www.km.ru/referats/D90BF5BBF44B4B838811E80F07CCDCF5" TargetMode="External"/><Relationship Id="rId48" Type="http://schemas.openxmlformats.org/officeDocument/2006/relationships/hyperlink" Target="http://keden.kz/ru/customscode_rk.php" TargetMode="External"/><Relationship Id="rId56" Type="http://schemas.openxmlformats.org/officeDocument/2006/relationships/hyperlink" Target="http://articlekz.com/taxonomy/term/1" TargetMode="External"/><Relationship Id="rId64" Type="http://schemas.openxmlformats.org/officeDocument/2006/relationships/hyperlink" Target="http://articlekz.com/taxonomy/term/1" TargetMode="External"/><Relationship Id="rId69" Type="http://schemas.openxmlformats.org/officeDocument/2006/relationships/hyperlink" Target="http://articlekz.com/taxonomy/term/1190" TargetMode="External"/><Relationship Id="rId77" Type="http://schemas.openxmlformats.org/officeDocument/2006/relationships/hyperlink" Target="http://articlekz.com/taxonomy/term/1" TargetMode="External"/><Relationship Id="rId8" Type="http://schemas.openxmlformats.org/officeDocument/2006/relationships/endnotes" Target="endnotes.xml"/><Relationship Id="rId51" Type="http://schemas.openxmlformats.org/officeDocument/2006/relationships/hyperlink" Target="http://www.km.ru/referats/D90BF5BBF44B4B838811E80F07CCDCF5" TargetMode="External"/><Relationship Id="rId72" Type="http://schemas.openxmlformats.org/officeDocument/2006/relationships/hyperlink" Target="http://articlekz.com/taxonomy/term/1190"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km.ru/referats/D90BF5BBF44B4B838811E80F07CCDCF5" TargetMode="External"/><Relationship Id="rId17" Type="http://schemas.openxmlformats.org/officeDocument/2006/relationships/hyperlink" Target="http://articlekz.com/taxonomy/term/1" TargetMode="External"/><Relationship Id="rId25" Type="http://schemas.openxmlformats.org/officeDocument/2006/relationships/hyperlink" Target="http://keden.kz/ru/customscode_rk.php" TargetMode="External"/><Relationship Id="rId33" Type="http://schemas.openxmlformats.org/officeDocument/2006/relationships/hyperlink" Target="http://www.km.ru/referats/D90BF5BBF44B4B838811E80F07CCDCF5" TargetMode="External"/><Relationship Id="rId38" Type="http://schemas.openxmlformats.org/officeDocument/2006/relationships/hyperlink" Target="http://articlekz.com/taxonomy/term/1" TargetMode="External"/><Relationship Id="rId46" Type="http://schemas.openxmlformats.org/officeDocument/2006/relationships/hyperlink" Target="http://articlekz.com/taxonomy/term/1190" TargetMode="External"/><Relationship Id="rId59" Type="http://schemas.openxmlformats.org/officeDocument/2006/relationships/hyperlink" Target="http://keden.kz/ru/customscode_rk.php" TargetMode="External"/><Relationship Id="rId67" Type="http://schemas.openxmlformats.org/officeDocument/2006/relationships/hyperlink" Target="http://articlekz.com/taxonomy/term/1" TargetMode="External"/><Relationship Id="rId20" Type="http://schemas.openxmlformats.org/officeDocument/2006/relationships/hyperlink" Target="http://www.km.ru/referats/D90BF5BBF44B4B838811E80F07CCDCF5" TargetMode="External"/><Relationship Id="rId41" Type="http://schemas.openxmlformats.org/officeDocument/2006/relationships/hyperlink" Target="http://keden.kz/ru/customscode_rk.php" TargetMode="External"/><Relationship Id="rId54" Type="http://schemas.openxmlformats.org/officeDocument/2006/relationships/hyperlink" Target="http://articlekz.com/taxonomy/term/1190" TargetMode="External"/><Relationship Id="rId62" Type="http://schemas.openxmlformats.org/officeDocument/2006/relationships/hyperlink" Target="http://articlekz.com/taxonomy/term/15" TargetMode="External"/><Relationship Id="rId70" Type="http://schemas.openxmlformats.org/officeDocument/2006/relationships/hyperlink" Target="http://articlekz.com/taxonomy/term/1" TargetMode="External"/><Relationship Id="rId75" Type="http://schemas.openxmlformats.org/officeDocument/2006/relationships/hyperlink" Target="http://articlekz.com/taxonomy/term/119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articlekz.com/taxonomy/term/1190" TargetMode="External"/><Relationship Id="rId23" Type="http://schemas.openxmlformats.org/officeDocument/2006/relationships/hyperlink" Target="http://articlekz.com/taxonomy/term/1190" TargetMode="External"/><Relationship Id="rId28" Type="http://schemas.openxmlformats.org/officeDocument/2006/relationships/hyperlink" Target="http://articlekz.com/taxonomy/term/15" TargetMode="External"/><Relationship Id="rId36" Type="http://schemas.openxmlformats.org/officeDocument/2006/relationships/hyperlink" Target="http://articlekz.com/taxonomy/term/1190" TargetMode="External"/><Relationship Id="rId49" Type="http://schemas.openxmlformats.org/officeDocument/2006/relationships/hyperlink" Target="http://keden.kz/ru/customscode_rk.php" TargetMode="External"/><Relationship Id="rId57" Type="http://schemas.openxmlformats.org/officeDocument/2006/relationships/hyperlink" Target="http://articlekz.com/taxonomy/term/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F3F14-9DB4-499B-9AA2-AD654FCE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21</Pages>
  <Words>9130</Words>
  <Characters>52046</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61054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3</cp:revision>
  <dcterms:created xsi:type="dcterms:W3CDTF">2014-08-29T08:27:00Z</dcterms:created>
  <dcterms:modified xsi:type="dcterms:W3CDTF">2014-08-30T19:39:00Z</dcterms:modified>
</cp:coreProperties>
</file>